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5D8" w:rsidRPr="004F32A8" w:rsidRDefault="003F45D8">
      <w:pPr>
        <w:pStyle w:val="ConsPlusNormal"/>
        <w:jc w:val="right"/>
        <w:outlineLvl w:val="0"/>
        <w:rPr>
          <w:rFonts w:ascii="Times New Roman" w:hAnsi="Times New Roman" w:cs="Times New Roman"/>
          <w:sz w:val="24"/>
          <w:szCs w:val="24"/>
        </w:rPr>
      </w:pPr>
      <w:r w:rsidRPr="004F32A8">
        <w:rPr>
          <w:rFonts w:ascii="Times New Roman" w:hAnsi="Times New Roman" w:cs="Times New Roman"/>
          <w:sz w:val="24"/>
          <w:szCs w:val="24"/>
        </w:rPr>
        <w:t xml:space="preserve">Приложение </w:t>
      </w:r>
    </w:p>
    <w:p w:rsidR="003F45D8" w:rsidRPr="004F32A8" w:rsidRDefault="003F45D8">
      <w:pPr>
        <w:pStyle w:val="ConsPlusNormal"/>
        <w:jc w:val="right"/>
        <w:rPr>
          <w:rFonts w:ascii="Times New Roman" w:hAnsi="Times New Roman" w:cs="Times New Roman"/>
          <w:sz w:val="24"/>
          <w:szCs w:val="24"/>
        </w:rPr>
      </w:pPr>
      <w:r w:rsidRPr="004F32A8">
        <w:rPr>
          <w:rFonts w:ascii="Times New Roman" w:hAnsi="Times New Roman" w:cs="Times New Roman"/>
          <w:sz w:val="24"/>
          <w:szCs w:val="24"/>
        </w:rPr>
        <w:t>к решению</w:t>
      </w:r>
    </w:p>
    <w:p w:rsidR="003F45D8" w:rsidRPr="004F32A8" w:rsidRDefault="003F45D8">
      <w:pPr>
        <w:pStyle w:val="ConsPlusNormal"/>
        <w:jc w:val="right"/>
        <w:rPr>
          <w:rFonts w:ascii="Times New Roman" w:hAnsi="Times New Roman" w:cs="Times New Roman"/>
          <w:sz w:val="24"/>
          <w:szCs w:val="24"/>
        </w:rPr>
      </w:pPr>
      <w:r w:rsidRPr="004F32A8">
        <w:rPr>
          <w:rFonts w:ascii="Times New Roman" w:hAnsi="Times New Roman" w:cs="Times New Roman"/>
          <w:sz w:val="24"/>
          <w:szCs w:val="24"/>
        </w:rPr>
        <w:t>Железногорской городской Думы</w:t>
      </w:r>
    </w:p>
    <w:p w:rsidR="003F45D8" w:rsidRPr="004F32A8" w:rsidRDefault="003F45D8">
      <w:pPr>
        <w:pStyle w:val="ConsPlusNormal"/>
        <w:jc w:val="right"/>
        <w:rPr>
          <w:rFonts w:ascii="Times New Roman" w:hAnsi="Times New Roman" w:cs="Times New Roman"/>
          <w:sz w:val="24"/>
          <w:szCs w:val="24"/>
        </w:rPr>
      </w:pPr>
      <w:r w:rsidRPr="004F32A8">
        <w:rPr>
          <w:rFonts w:ascii="Times New Roman" w:hAnsi="Times New Roman" w:cs="Times New Roman"/>
          <w:sz w:val="24"/>
          <w:szCs w:val="24"/>
        </w:rPr>
        <w:t xml:space="preserve">от </w:t>
      </w:r>
      <w:r w:rsidR="00ED765C">
        <w:rPr>
          <w:rFonts w:ascii="Times New Roman" w:hAnsi="Times New Roman" w:cs="Times New Roman"/>
          <w:sz w:val="24"/>
          <w:szCs w:val="24"/>
        </w:rPr>
        <w:t>_________2</w:t>
      </w:r>
      <w:r w:rsidRPr="004F32A8">
        <w:rPr>
          <w:rFonts w:ascii="Times New Roman" w:hAnsi="Times New Roman" w:cs="Times New Roman"/>
          <w:sz w:val="24"/>
          <w:szCs w:val="24"/>
        </w:rPr>
        <w:t>02</w:t>
      </w:r>
      <w:r w:rsidR="00ED765C">
        <w:rPr>
          <w:rFonts w:ascii="Times New Roman" w:hAnsi="Times New Roman" w:cs="Times New Roman"/>
          <w:sz w:val="24"/>
          <w:szCs w:val="24"/>
        </w:rPr>
        <w:t>5</w:t>
      </w:r>
      <w:r w:rsidRPr="004F32A8">
        <w:rPr>
          <w:rFonts w:ascii="Times New Roman" w:hAnsi="Times New Roman" w:cs="Times New Roman"/>
          <w:sz w:val="24"/>
          <w:szCs w:val="24"/>
        </w:rPr>
        <w:t xml:space="preserve"> </w:t>
      </w:r>
      <w:r w:rsidR="00A97B81">
        <w:rPr>
          <w:rFonts w:ascii="Times New Roman" w:hAnsi="Times New Roman" w:cs="Times New Roman"/>
          <w:sz w:val="24"/>
          <w:szCs w:val="24"/>
        </w:rPr>
        <w:t>№</w:t>
      </w:r>
      <w:r w:rsidRPr="004F32A8">
        <w:rPr>
          <w:rFonts w:ascii="Times New Roman" w:hAnsi="Times New Roman" w:cs="Times New Roman"/>
          <w:sz w:val="24"/>
          <w:szCs w:val="24"/>
        </w:rPr>
        <w:t xml:space="preserve"> </w:t>
      </w:r>
      <w:r w:rsidR="00ED765C">
        <w:rPr>
          <w:rFonts w:ascii="Times New Roman" w:hAnsi="Times New Roman" w:cs="Times New Roman"/>
          <w:sz w:val="24"/>
          <w:szCs w:val="24"/>
        </w:rPr>
        <w:t>___-7</w:t>
      </w:r>
      <w:r w:rsidRPr="004F32A8">
        <w:rPr>
          <w:rFonts w:ascii="Times New Roman" w:hAnsi="Times New Roman" w:cs="Times New Roman"/>
          <w:sz w:val="24"/>
          <w:szCs w:val="24"/>
        </w:rPr>
        <w:t>-РД</w:t>
      </w:r>
    </w:p>
    <w:p w:rsidR="003F45D8" w:rsidRPr="004F32A8" w:rsidRDefault="003F45D8">
      <w:pPr>
        <w:pStyle w:val="ConsPlusNormal"/>
        <w:jc w:val="center"/>
        <w:rPr>
          <w:rFonts w:ascii="Times New Roman" w:hAnsi="Times New Roman" w:cs="Times New Roman"/>
          <w:sz w:val="24"/>
          <w:szCs w:val="24"/>
        </w:rPr>
      </w:pPr>
    </w:p>
    <w:p w:rsidR="003F45D8" w:rsidRPr="004F32A8" w:rsidRDefault="003F45D8">
      <w:pPr>
        <w:pStyle w:val="ConsPlusTitle"/>
        <w:jc w:val="center"/>
        <w:rPr>
          <w:rFonts w:ascii="Times New Roman" w:hAnsi="Times New Roman" w:cs="Times New Roman"/>
          <w:sz w:val="24"/>
          <w:szCs w:val="24"/>
        </w:rPr>
      </w:pPr>
      <w:bookmarkStart w:id="0" w:name="P42"/>
      <w:bookmarkEnd w:id="0"/>
      <w:r w:rsidRPr="004F32A8">
        <w:rPr>
          <w:rFonts w:ascii="Times New Roman" w:hAnsi="Times New Roman" w:cs="Times New Roman"/>
          <w:sz w:val="24"/>
          <w:szCs w:val="24"/>
        </w:rPr>
        <w:t>ПОЛОЖЕНИЕ</w:t>
      </w:r>
    </w:p>
    <w:p w:rsidR="003F45D8" w:rsidRPr="004F32A8" w:rsidRDefault="003F45D8">
      <w:pPr>
        <w:pStyle w:val="ConsPlusTitle"/>
        <w:jc w:val="center"/>
        <w:rPr>
          <w:rFonts w:ascii="Times New Roman" w:hAnsi="Times New Roman" w:cs="Times New Roman"/>
          <w:sz w:val="24"/>
          <w:szCs w:val="24"/>
        </w:rPr>
      </w:pPr>
      <w:r w:rsidRPr="004F32A8">
        <w:rPr>
          <w:rFonts w:ascii="Times New Roman" w:hAnsi="Times New Roman" w:cs="Times New Roman"/>
          <w:sz w:val="24"/>
          <w:szCs w:val="24"/>
        </w:rPr>
        <w:t>О МУНИЦИПАЛЬНОМ ЗЕМЕЛЬНОМ КОНТРОЛЕ</w:t>
      </w:r>
    </w:p>
    <w:p w:rsidR="003F45D8" w:rsidRPr="004F32A8" w:rsidRDefault="003F45D8">
      <w:pPr>
        <w:pStyle w:val="ConsPlusTitle"/>
        <w:jc w:val="center"/>
        <w:rPr>
          <w:rFonts w:ascii="Times New Roman" w:hAnsi="Times New Roman" w:cs="Times New Roman"/>
          <w:sz w:val="24"/>
          <w:szCs w:val="24"/>
        </w:rPr>
      </w:pPr>
      <w:r w:rsidRPr="004F32A8">
        <w:rPr>
          <w:rFonts w:ascii="Times New Roman" w:hAnsi="Times New Roman" w:cs="Times New Roman"/>
          <w:sz w:val="24"/>
          <w:szCs w:val="24"/>
        </w:rPr>
        <w:t>НА ТЕРРИТОРИИ МУНИЦИПАЛЬНОГО ОБРАЗОВАНИЯ</w:t>
      </w:r>
    </w:p>
    <w:p w:rsidR="003F45D8" w:rsidRPr="004F32A8" w:rsidRDefault="00394BBA">
      <w:pPr>
        <w:pStyle w:val="ConsPlusTitle"/>
        <w:jc w:val="center"/>
        <w:rPr>
          <w:rFonts w:ascii="Times New Roman" w:hAnsi="Times New Roman" w:cs="Times New Roman"/>
          <w:sz w:val="24"/>
          <w:szCs w:val="24"/>
        </w:rPr>
      </w:pPr>
      <w:r>
        <w:rPr>
          <w:rFonts w:ascii="Times New Roman" w:hAnsi="Times New Roman" w:cs="Times New Roman"/>
          <w:sz w:val="24"/>
          <w:szCs w:val="24"/>
        </w:rPr>
        <w:t>«</w:t>
      </w:r>
      <w:r w:rsidR="003F45D8" w:rsidRPr="004F32A8">
        <w:rPr>
          <w:rFonts w:ascii="Times New Roman" w:hAnsi="Times New Roman" w:cs="Times New Roman"/>
          <w:sz w:val="24"/>
          <w:szCs w:val="24"/>
        </w:rPr>
        <w:t>ГОРОД ЖЕЛЕЗНОГОРСК</w:t>
      </w:r>
      <w:r>
        <w:rPr>
          <w:rFonts w:ascii="Times New Roman" w:hAnsi="Times New Roman" w:cs="Times New Roman"/>
          <w:sz w:val="24"/>
          <w:szCs w:val="24"/>
        </w:rPr>
        <w:t>»</w:t>
      </w:r>
      <w:r w:rsidR="003F45D8" w:rsidRPr="004F32A8">
        <w:rPr>
          <w:rFonts w:ascii="Times New Roman" w:hAnsi="Times New Roman" w:cs="Times New Roman"/>
          <w:sz w:val="24"/>
          <w:szCs w:val="24"/>
        </w:rPr>
        <w:t xml:space="preserve"> КУРСКОЙ ОБЛАСТИ</w:t>
      </w:r>
    </w:p>
    <w:p w:rsidR="00356E80" w:rsidRPr="004F32A8" w:rsidRDefault="00356E80">
      <w:pPr>
        <w:pStyle w:val="ConsPlusTitle"/>
        <w:ind w:firstLine="540"/>
        <w:jc w:val="both"/>
        <w:outlineLvl w:val="1"/>
        <w:rPr>
          <w:rFonts w:ascii="Times New Roman" w:hAnsi="Times New Roman" w:cs="Times New Roman"/>
          <w:sz w:val="24"/>
          <w:szCs w:val="24"/>
        </w:rPr>
      </w:pPr>
    </w:p>
    <w:p w:rsidR="003F45D8" w:rsidRPr="004F32A8" w:rsidRDefault="003F45D8">
      <w:pPr>
        <w:pStyle w:val="ConsPlusTitle"/>
        <w:ind w:firstLine="540"/>
        <w:jc w:val="both"/>
        <w:outlineLvl w:val="1"/>
        <w:rPr>
          <w:rFonts w:ascii="Times New Roman" w:hAnsi="Times New Roman" w:cs="Times New Roman"/>
          <w:sz w:val="24"/>
          <w:szCs w:val="24"/>
        </w:rPr>
      </w:pPr>
      <w:r w:rsidRPr="004F32A8">
        <w:rPr>
          <w:rFonts w:ascii="Times New Roman" w:hAnsi="Times New Roman" w:cs="Times New Roman"/>
          <w:sz w:val="24"/>
          <w:szCs w:val="24"/>
        </w:rPr>
        <w:t>Статья 1. Общие положения</w:t>
      </w:r>
    </w:p>
    <w:p w:rsidR="003F45D8" w:rsidRPr="004F32A8" w:rsidRDefault="003F45D8">
      <w:pPr>
        <w:pStyle w:val="ConsPlusNormal"/>
        <w:rPr>
          <w:rFonts w:ascii="Times New Roman" w:hAnsi="Times New Roman" w:cs="Times New Roman"/>
          <w:sz w:val="24"/>
          <w:szCs w:val="24"/>
        </w:rPr>
      </w:pPr>
    </w:p>
    <w:p w:rsidR="003F45D8" w:rsidRPr="004F32A8" w:rsidRDefault="003F45D8" w:rsidP="003E208A">
      <w:pPr>
        <w:pStyle w:val="ConsPlusNormal"/>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 xml:space="preserve">1. Настоящее Положение о муниципальном земельном контроле на территории муниципального </w:t>
      </w:r>
      <w:r w:rsidRPr="00C231E0">
        <w:rPr>
          <w:rFonts w:ascii="Times New Roman" w:hAnsi="Times New Roman" w:cs="Times New Roman"/>
          <w:sz w:val="24"/>
          <w:szCs w:val="24"/>
        </w:rPr>
        <w:t xml:space="preserve">образования </w:t>
      </w:r>
      <w:r w:rsidR="00394BBA" w:rsidRPr="00C231E0">
        <w:rPr>
          <w:rFonts w:ascii="Times New Roman" w:hAnsi="Times New Roman" w:cs="Times New Roman"/>
          <w:b/>
          <w:sz w:val="24"/>
          <w:szCs w:val="24"/>
        </w:rPr>
        <w:t>«</w:t>
      </w:r>
      <w:r w:rsidRPr="004F32A8">
        <w:rPr>
          <w:rFonts w:ascii="Times New Roman" w:hAnsi="Times New Roman" w:cs="Times New Roman"/>
          <w:sz w:val="24"/>
          <w:szCs w:val="24"/>
        </w:rPr>
        <w:t>город Железногорск</w:t>
      </w:r>
      <w:r w:rsidR="00394BBA">
        <w:rPr>
          <w:rFonts w:ascii="Times New Roman" w:hAnsi="Times New Roman" w:cs="Times New Roman"/>
          <w:sz w:val="24"/>
          <w:szCs w:val="24"/>
        </w:rPr>
        <w:t>»</w:t>
      </w:r>
      <w:r w:rsidRPr="004F32A8">
        <w:rPr>
          <w:rFonts w:ascii="Times New Roman" w:hAnsi="Times New Roman" w:cs="Times New Roman"/>
          <w:sz w:val="24"/>
          <w:szCs w:val="24"/>
        </w:rPr>
        <w:t xml:space="preserve"> Курской области (далее - Положение) регулирует порядок организации и осуществления муниципального земельного контроля на территории муниципального образования </w:t>
      </w:r>
      <w:r w:rsidR="00394BBA">
        <w:rPr>
          <w:rFonts w:ascii="Times New Roman" w:hAnsi="Times New Roman" w:cs="Times New Roman"/>
          <w:sz w:val="24"/>
          <w:szCs w:val="24"/>
        </w:rPr>
        <w:t>«</w:t>
      </w:r>
      <w:r w:rsidRPr="004F32A8">
        <w:rPr>
          <w:rFonts w:ascii="Times New Roman" w:hAnsi="Times New Roman" w:cs="Times New Roman"/>
          <w:sz w:val="24"/>
          <w:szCs w:val="24"/>
        </w:rPr>
        <w:t>город Железногорск</w:t>
      </w:r>
      <w:r w:rsidR="00394BBA">
        <w:rPr>
          <w:rFonts w:ascii="Times New Roman" w:hAnsi="Times New Roman" w:cs="Times New Roman"/>
          <w:sz w:val="24"/>
          <w:szCs w:val="24"/>
        </w:rPr>
        <w:t>»</w:t>
      </w:r>
      <w:r w:rsidRPr="004F32A8">
        <w:rPr>
          <w:rFonts w:ascii="Times New Roman" w:hAnsi="Times New Roman" w:cs="Times New Roman"/>
          <w:sz w:val="24"/>
          <w:szCs w:val="24"/>
        </w:rPr>
        <w:t xml:space="preserve"> Курской области, устанавливает гарантии защиты прав граждан и организаций как контролируемых лиц.</w:t>
      </w:r>
    </w:p>
    <w:p w:rsidR="003F45D8" w:rsidRPr="004F32A8" w:rsidRDefault="003F45D8" w:rsidP="003E208A">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2. Предметом муниципального земельного контроля является:</w:t>
      </w:r>
    </w:p>
    <w:p w:rsidR="00FD601E" w:rsidRPr="00541830" w:rsidRDefault="003F45D8" w:rsidP="003E208A">
      <w:pPr>
        <w:pStyle w:val="ConsPlusNormal"/>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 xml:space="preserve">1) </w:t>
      </w:r>
      <w:r w:rsidR="00FD601E" w:rsidRPr="00541830">
        <w:rPr>
          <w:rFonts w:ascii="Times New Roman" w:hAnsi="Times New Roman" w:cs="Times New Roman"/>
          <w:sz w:val="24"/>
          <w:szCs w:val="24"/>
        </w:rPr>
        <w:t>соблюдение юридическими лицами, индивидуальными предпринимателями,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r w:rsidR="00242DE3" w:rsidRPr="00541830">
        <w:rPr>
          <w:rFonts w:ascii="Times New Roman" w:hAnsi="Times New Roman" w:cs="Times New Roman"/>
          <w:sz w:val="24"/>
          <w:szCs w:val="24"/>
        </w:rPr>
        <w:t>, в том числе:</w:t>
      </w:r>
    </w:p>
    <w:p w:rsidR="003F45D8" w:rsidRPr="004F32A8" w:rsidRDefault="003F45D8" w:rsidP="003E208A">
      <w:pPr>
        <w:pStyle w:val="ConsPlusNormal"/>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а)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б)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г) обязательных требований, связанных с обязанностью по приведению земель в состояние, пригодное для использования по целевому назначению;</w:t>
      </w:r>
    </w:p>
    <w:p w:rsidR="006765B4" w:rsidRPr="004F32A8"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2) исполнение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3. Объектами муниципального земельного контроля (далее - объект контроля) являются:</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3F45D8" w:rsidRPr="00B12E0E"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 xml:space="preserve">2) объекты земельных отношений, расположенные в границах муниципального образования </w:t>
      </w:r>
      <w:r w:rsidR="00394BBA">
        <w:rPr>
          <w:rFonts w:ascii="Times New Roman" w:hAnsi="Times New Roman" w:cs="Times New Roman"/>
          <w:sz w:val="24"/>
          <w:szCs w:val="24"/>
        </w:rPr>
        <w:t>«</w:t>
      </w:r>
      <w:r w:rsidRPr="004F32A8">
        <w:rPr>
          <w:rFonts w:ascii="Times New Roman" w:hAnsi="Times New Roman" w:cs="Times New Roman"/>
          <w:sz w:val="24"/>
          <w:szCs w:val="24"/>
        </w:rPr>
        <w:t>город Железногорск</w:t>
      </w:r>
      <w:r w:rsidR="00394BBA">
        <w:rPr>
          <w:rFonts w:ascii="Times New Roman" w:hAnsi="Times New Roman" w:cs="Times New Roman"/>
          <w:sz w:val="24"/>
          <w:szCs w:val="24"/>
        </w:rPr>
        <w:t>»</w:t>
      </w:r>
      <w:r w:rsidRPr="004F32A8">
        <w:rPr>
          <w:rFonts w:ascii="Times New Roman" w:hAnsi="Times New Roman" w:cs="Times New Roman"/>
          <w:sz w:val="24"/>
          <w:szCs w:val="24"/>
        </w:rPr>
        <w:t xml:space="preserve"> Курской области: земельные участки, земли и части земель, в том числе использование которых осуществляется на основании </w:t>
      </w:r>
      <w:hyperlink r:id="rId4">
        <w:r w:rsidRPr="00B12E0E">
          <w:rPr>
            <w:rFonts w:ascii="Times New Roman" w:hAnsi="Times New Roman" w:cs="Times New Roman"/>
            <w:sz w:val="24"/>
            <w:szCs w:val="24"/>
          </w:rPr>
          <w:t>статьи 39.36</w:t>
        </w:r>
      </w:hyperlink>
      <w:r w:rsidRPr="00B12E0E">
        <w:rPr>
          <w:rFonts w:ascii="Times New Roman" w:hAnsi="Times New Roman" w:cs="Times New Roman"/>
          <w:sz w:val="24"/>
          <w:szCs w:val="24"/>
        </w:rPr>
        <w:t xml:space="preserve"> Земельного кодекса Российской Федерации.</w:t>
      </w:r>
    </w:p>
    <w:p w:rsidR="00484C93"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 xml:space="preserve">4. Муниципальный земельный контроль на территории муниципального образования </w:t>
      </w:r>
      <w:r w:rsidR="00394BBA">
        <w:rPr>
          <w:rFonts w:ascii="Times New Roman" w:hAnsi="Times New Roman" w:cs="Times New Roman"/>
          <w:sz w:val="24"/>
          <w:szCs w:val="24"/>
        </w:rPr>
        <w:t>«</w:t>
      </w:r>
      <w:r w:rsidRPr="004F32A8">
        <w:rPr>
          <w:rFonts w:ascii="Times New Roman" w:hAnsi="Times New Roman" w:cs="Times New Roman"/>
          <w:sz w:val="24"/>
          <w:szCs w:val="24"/>
        </w:rPr>
        <w:t>город Железногорск</w:t>
      </w:r>
      <w:r w:rsidR="00394BBA">
        <w:rPr>
          <w:rFonts w:ascii="Times New Roman" w:hAnsi="Times New Roman" w:cs="Times New Roman"/>
          <w:sz w:val="24"/>
          <w:szCs w:val="24"/>
        </w:rPr>
        <w:t>»</w:t>
      </w:r>
      <w:r w:rsidRPr="004F32A8">
        <w:rPr>
          <w:rFonts w:ascii="Times New Roman" w:hAnsi="Times New Roman" w:cs="Times New Roman"/>
          <w:sz w:val="24"/>
          <w:szCs w:val="24"/>
        </w:rPr>
        <w:t xml:space="preserve"> Курской области осуществляется Управлением муниципального имущества Администрации города Железногорска Курской области</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 xml:space="preserve"> (далее - контрольный орган, управление).</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lastRenderedPageBreak/>
        <w:t>5. От имени контрольного органа муниципальный земельный контроль вправе осуществлять следующие должностные лица:</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 начальник, заместитель начальника управления;</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2) должностные лица управления, в обязанности которых в соответствии с настоящим Положением, должностной инструкцией входит осуществление полномочий по осуществлению муниципального земельного контроля, в том числе проведение профилактических мероприятий и контрольных мероприятий (далее - инспектор).</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6. Инспекторы, уполномоченные на проведение конкретного профилактического мероприятия или контрольного мероприятия, определяются решением контрольного органа о проведении профилактического мероприятия или контрольного мероприятия.</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7. Должностными лицами управления, уполномоченными на принятие решения о проведении контрольного мероприятия, являются начальник, заместитель начальника управления.</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Решение о проведении муниципального земельного контроля принимается в виде приказа управления.</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8. Инспектор обязан:</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 соблюдать законодательство Российской Федерации, права и законные интересы контролируемых лиц;</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3F45D8" w:rsidRPr="004F32A8" w:rsidRDefault="003F45D8">
      <w:pPr>
        <w:pStyle w:val="ConsPlusNormal"/>
        <w:ind w:firstLine="540"/>
        <w:jc w:val="both"/>
        <w:rPr>
          <w:rFonts w:ascii="Times New Roman" w:hAnsi="Times New Roman" w:cs="Times New Roman"/>
          <w:sz w:val="24"/>
          <w:szCs w:val="24"/>
        </w:rPr>
      </w:pPr>
      <w:proofErr w:type="gramStart"/>
      <w:r w:rsidRPr="004F32A8">
        <w:rPr>
          <w:rFonts w:ascii="Times New Roman" w:hAnsi="Times New Roman" w:cs="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3F45D8" w:rsidRPr="004F32A8" w:rsidRDefault="003F45D8">
      <w:pPr>
        <w:pStyle w:val="ConsPlusNormal"/>
        <w:ind w:firstLine="540"/>
        <w:jc w:val="both"/>
        <w:rPr>
          <w:rFonts w:ascii="Times New Roman" w:hAnsi="Times New Roman" w:cs="Times New Roman"/>
          <w:sz w:val="24"/>
          <w:szCs w:val="24"/>
        </w:rPr>
      </w:pPr>
      <w:proofErr w:type="gramStart"/>
      <w:r w:rsidRPr="004F32A8">
        <w:rPr>
          <w:rFonts w:ascii="Times New Roman" w:hAnsi="Times New Roman" w:cs="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Курской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4F32A8">
        <w:rPr>
          <w:rFonts w:ascii="Times New Roman" w:hAnsi="Times New Roman" w:cs="Times New Roman"/>
          <w:sz w:val="24"/>
          <w:szCs w:val="24"/>
        </w:rPr>
        <w:t xml:space="preserve"> Федеральным </w:t>
      </w:r>
      <w:hyperlink r:id="rId5">
        <w:r w:rsidRPr="00541830">
          <w:rPr>
            <w:rFonts w:ascii="Times New Roman" w:hAnsi="Times New Roman" w:cs="Times New Roman"/>
            <w:sz w:val="24"/>
            <w:szCs w:val="24"/>
          </w:rPr>
          <w:t>законом</w:t>
        </w:r>
      </w:hyperlink>
      <w:r w:rsidRPr="004F32A8">
        <w:rPr>
          <w:rFonts w:ascii="Times New Roman" w:hAnsi="Times New Roman" w:cs="Times New Roman"/>
          <w:sz w:val="24"/>
          <w:szCs w:val="24"/>
        </w:rPr>
        <w:t xml:space="preserve"> от 31.07.2020 </w:t>
      </w:r>
      <w:r w:rsidR="00394BBA">
        <w:rPr>
          <w:rFonts w:ascii="Times New Roman" w:hAnsi="Times New Roman" w:cs="Times New Roman"/>
          <w:sz w:val="24"/>
          <w:szCs w:val="24"/>
        </w:rPr>
        <w:t>№</w:t>
      </w:r>
      <w:r w:rsidRPr="004F32A8">
        <w:rPr>
          <w:rFonts w:ascii="Times New Roman" w:hAnsi="Times New Roman" w:cs="Times New Roman"/>
          <w:sz w:val="24"/>
          <w:szCs w:val="24"/>
        </w:rPr>
        <w:t xml:space="preserve"> 248-ФЗ </w:t>
      </w:r>
      <w:r w:rsidR="00394BBA">
        <w:rPr>
          <w:rFonts w:ascii="Times New Roman" w:hAnsi="Times New Roman" w:cs="Times New Roman"/>
          <w:sz w:val="24"/>
          <w:szCs w:val="24"/>
        </w:rPr>
        <w:t>«</w:t>
      </w:r>
      <w:r w:rsidRPr="004F32A8">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394BBA">
        <w:rPr>
          <w:rFonts w:ascii="Times New Roman" w:hAnsi="Times New Roman" w:cs="Times New Roman"/>
          <w:sz w:val="24"/>
          <w:szCs w:val="24"/>
        </w:rPr>
        <w:t>»</w:t>
      </w:r>
      <w:r w:rsidRPr="004F32A8">
        <w:rPr>
          <w:rFonts w:ascii="Times New Roman" w:hAnsi="Times New Roman" w:cs="Times New Roman"/>
          <w:sz w:val="24"/>
          <w:szCs w:val="24"/>
        </w:rPr>
        <w:t xml:space="preserve"> (далее - Федеральный закон </w:t>
      </w:r>
      <w:r w:rsidR="00394BBA">
        <w:rPr>
          <w:rFonts w:ascii="Times New Roman" w:hAnsi="Times New Roman" w:cs="Times New Roman"/>
          <w:sz w:val="24"/>
          <w:szCs w:val="24"/>
        </w:rPr>
        <w:t>№</w:t>
      </w:r>
      <w:r w:rsidRPr="004F32A8">
        <w:rPr>
          <w:rFonts w:ascii="Times New Roman" w:hAnsi="Times New Roman" w:cs="Times New Roman"/>
          <w:sz w:val="24"/>
          <w:szCs w:val="24"/>
        </w:rPr>
        <w:t xml:space="preserve"> 248-ФЗ) и </w:t>
      </w:r>
      <w:hyperlink w:anchor="P365">
        <w:r w:rsidRPr="00541830">
          <w:rPr>
            <w:rFonts w:ascii="Times New Roman" w:hAnsi="Times New Roman" w:cs="Times New Roman"/>
            <w:sz w:val="24"/>
            <w:szCs w:val="24"/>
          </w:rPr>
          <w:t>статьей 11</w:t>
        </w:r>
      </w:hyperlink>
      <w:r w:rsidRPr="00541830">
        <w:rPr>
          <w:rFonts w:ascii="Times New Roman" w:hAnsi="Times New Roman" w:cs="Times New Roman"/>
          <w:sz w:val="24"/>
          <w:szCs w:val="24"/>
        </w:rPr>
        <w:t xml:space="preserve"> </w:t>
      </w:r>
      <w:r w:rsidRPr="004F32A8">
        <w:rPr>
          <w:rFonts w:ascii="Times New Roman" w:hAnsi="Times New Roman" w:cs="Times New Roman"/>
          <w:sz w:val="24"/>
          <w:szCs w:val="24"/>
        </w:rPr>
        <w:t>настоящего Положения, осуществлять консультирование;</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земельного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w:t>
      </w:r>
      <w:hyperlink r:id="rId6">
        <w:r w:rsidRPr="00541830">
          <w:rPr>
            <w:rFonts w:ascii="Times New Roman" w:hAnsi="Times New Roman" w:cs="Times New Roman"/>
            <w:sz w:val="24"/>
            <w:szCs w:val="24"/>
          </w:rPr>
          <w:t>законом</w:t>
        </w:r>
      </w:hyperlink>
      <w:r w:rsidRPr="004F32A8">
        <w:rPr>
          <w:rFonts w:ascii="Times New Roman" w:hAnsi="Times New Roman" w:cs="Times New Roman"/>
          <w:sz w:val="24"/>
          <w:szCs w:val="24"/>
        </w:rPr>
        <w:t xml:space="preserve"> </w:t>
      </w:r>
      <w:r w:rsidR="00394BBA">
        <w:rPr>
          <w:rFonts w:ascii="Times New Roman" w:hAnsi="Times New Roman" w:cs="Times New Roman"/>
          <w:sz w:val="24"/>
          <w:szCs w:val="24"/>
        </w:rPr>
        <w:t>№</w:t>
      </w:r>
      <w:r w:rsidRPr="004F32A8">
        <w:rPr>
          <w:rFonts w:ascii="Times New Roman" w:hAnsi="Times New Roman" w:cs="Times New Roman"/>
          <w:sz w:val="24"/>
          <w:szCs w:val="24"/>
        </w:rPr>
        <w:t xml:space="preserve"> 248-ФЗ;</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lastRenderedPageBreak/>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9. Инспектор при проведении контрольного мероприятия в пределах своих полномочий и в объеме проводимых контрольных действий имеет право:</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8) составлять по результатам проведенных контрольных мероприятий соответствующие акты;</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 xml:space="preserve">9) обращаться в соответствии с Федеральным </w:t>
      </w:r>
      <w:hyperlink r:id="rId7">
        <w:r w:rsidRPr="00541830">
          <w:rPr>
            <w:rFonts w:ascii="Times New Roman" w:hAnsi="Times New Roman" w:cs="Times New Roman"/>
            <w:sz w:val="24"/>
            <w:szCs w:val="24"/>
          </w:rPr>
          <w:t>законом</w:t>
        </w:r>
      </w:hyperlink>
      <w:r w:rsidRPr="004F32A8">
        <w:rPr>
          <w:rFonts w:ascii="Times New Roman" w:hAnsi="Times New Roman" w:cs="Times New Roman"/>
          <w:sz w:val="24"/>
          <w:szCs w:val="24"/>
        </w:rPr>
        <w:t xml:space="preserve"> от 07.02.2011 </w:t>
      </w:r>
      <w:r w:rsidR="00394BBA">
        <w:rPr>
          <w:rFonts w:ascii="Times New Roman" w:hAnsi="Times New Roman" w:cs="Times New Roman"/>
          <w:sz w:val="24"/>
          <w:szCs w:val="24"/>
        </w:rPr>
        <w:t>№</w:t>
      </w:r>
      <w:r w:rsidRPr="004F32A8">
        <w:rPr>
          <w:rFonts w:ascii="Times New Roman" w:hAnsi="Times New Roman" w:cs="Times New Roman"/>
          <w:sz w:val="24"/>
          <w:szCs w:val="24"/>
        </w:rPr>
        <w:t xml:space="preserve"> 3-ФЗ </w:t>
      </w:r>
      <w:r w:rsidR="00394BBA">
        <w:rPr>
          <w:rFonts w:ascii="Times New Roman" w:hAnsi="Times New Roman" w:cs="Times New Roman"/>
          <w:sz w:val="24"/>
          <w:szCs w:val="24"/>
        </w:rPr>
        <w:t>«</w:t>
      </w:r>
      <w:r w:rsidRPr="004F32A8">
        <w:rPr>
          <w:rFonts w:ascii="Times New Roman" w:hAnsi="Times New Roman" w:cs="Times New Roman"/>
          <w:sz w:val="24"/>
          <w:szCs w:val="24"/>
        </w:rPr>
        <w:t>О полиции</w:t>
      </w:r>
      <w:r w:rsidR="00394BBA">
        <w:rPr>
          <w:rFonts w:ascii="Times New Roman" w:hAnsi="Times New Roman" w:cs="Times New Roman"/>
          <w:sz w:val="24"/>
          <w:szCs w:val="24"/>
        </w:rPr>
        <w:t>»</w:t>
      </w:r>
      <w:r w:rsidRPr="004F32A8">
        <w:rPr>
          <w:rFonts w:ascii="Times New Roman" w:hAnsi="Times New Roman" w:cs="Times New Roman"/>
          <w:sz w:val="24"/>
          <w:szCs w:val="24"/>
        </w:rPr>
        <w:t xml:space="preserve"> за содействием к органам полиции в случаях, если инспектору оказывается противодействие или угрожает опасность;</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10) совершать иные действия, предусмотренные федеральными законами о видах контроля и настоящим Положением.</w:t>
      </w:r>
    </w:p>
    <w:p w:rsidR="003F45D8" w:rsidRPr="004F32A8" w:rsidRDefault="003F45D8">
      <w:pPr>
        <w:pStyle w:val="ConsPlusNormal"/>
        <w:ind w:firstLine="540"/>
        <w:jc w:val="both"/>
        <w:rPr>
          <w:rFonts w:ascii="Times New Roman" w:hAnsi="Times New Roman" w:cs="Times New Roman"/>
          <w:sz w:val="24"/>
          <w:szCs w:val="24"/>
        </w:rPr>
      </w:pPr>
      <w:bookmarkStart w:id="1" w:name="P96"/>
      <w:bookmarkEnd w:id="1"/>
      <w:r w:rsidRPr="004F32A8">
        <w:rPr>
          <w:rFonts w:ascii="Times New Roman" w:hAnsi="Times New Roman" w:cs="Times New Roman"/>
          <w:sz w:val="24"/>
          <w:szCs w:val="24"/>
        </w:rPr>
        <w:t xml:space="preserve">10. </w:t>
      </w:r>
      <w:proofErr w:type="gramStart"/>
      <w:r w:rsidRPr="004F32A8">
        <w:rPr>
          <w:rFonts w:ascii="Times New Roman" w:hAnsi="Times New Roman" w:cs="Times New Roman"/>
          <w:sz w:val="24"/>
          <w:szCs w:val="24"/>
        </w:rPr>
        <w:t xml:space="preserve">Информирование контролируемых лиц о совершаемых должностными лицами управления и иными уполномоченными лицами действиях и принимаемых решениях осуществляется путем размещения сведений об указанных действиях и решениях в </w:t>
      </w:r>
      <w:r w:rsidRPr="004F32A8">
        <w:rPr>
          <w:rFonts w:ascii="Times New Roman" w:hAnsi="Times New Roman" w:cs="Times New Roman"/>
          <w:sz w:val="24"/>
          <w:szCs w:val="24"/>
        </w:rPr>
        <w:lastRenderedPageBreak/>
        <w:t>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F32A8">
        <w:rPr>
          <w:rFonts w:ascii="Times New Roman" w:hAnsi="Times New Roman" w:cs="Times New Roman"/>
          <w:sz w:val="24"/>
          <w:szCs w:val="24"/>
        </w:rPr>
        <w:t xml:space="preserve"> форме, в том числе через федеральную государственную информационную систему </w:t>
      </w:r>
      <w:r w:rsidR="00394BBA">
        <w:rPr>
          <w:rFonts w:ascii="Times New Roman" w:hAnsi="Times New Roman" w:cs="Times New Roman"/>
          <w:sz w:val="24"/>
          <w:szCs w:val="24"/>
        </w:rPr>
        <w:t>«</w:t>
      </w:r>
      <w:r w:rsidRPr="004F32A8">
        <w:rPr>
          <w:rFonts w:ascii="Times New Roman" w:hAnsi="Times New Roman" w:cs="Times New Roman"/>
          <w:sz w:val="24"/>
          <w:szCs w:val="24"/>
        </w:rPr>
        <w:t>Единый портал государственных и муниципальных услуг (функций)</w:t>
      </w:r>
      <w:r w:rsidR="00394BBA">
        <w:rPr>
          <w:rFonts w:ascii="Times New Roman" w:hAnsi="Times New Roman" w:cs="Times New Roman"/>
          <w:sz w:val="24"/>
          <w:szCs w:val="24"/>
        </w:rPr>
        <w:t>»</w:t>
      </w:r>
      <w:r w:rsidRPr="004F32A8">
        <w:rPr>
          <w:rFonts w:ascii="Times New Roman" w:hAnsi="Times New Roman" w:cs="Times New Roman"/>
          <w:sz w:val="24"/>
          <w:szCs w:val="24"/>
        </w:rPr>
        <w:t xml:space="preserve"> (далее - единый портал государственных и муниципальных услуг) и (или) через региональный портал государственных и муниципальных услуг.</w:t>
      </w:r>
    </w:p>
    <w:p w:rsidR="003F45D8" w:rsidRPr="004F32A8" w:rsidRDefault="003F45D8">
      <w:pPr>
        <w:pStyle w:val="ConsPlusNormal"/>
        <w:ind w:firstLine="540"/>
        <w:jc w:val="both"/>
        <w:rPr>
          <w:rFonts w:ascii="Times New Roman" w:hAnsi="Times New Roman" w:cs="Times New Roman"/>
          <w:sz w:val="24"/>
          <w:szCs w:val="24"/>
        </w:rPr>
      </w:pPr>
      <w:proofErr w:type="gramStart"/>
      <w:r w:rsidRPr="004F32A8">
        <w:rPr>
          <w:rFonts w:ascii="Times New Roman" w:hAnsi="Times New Roman" w:cs="Times New Roman"/>
          <w:sz w:val="24"/>
          <w:szCs w:val="24"/>
        </w:rPr>
        <w:t>До 31 декабря 202</w:t>
      </w:r>
      <w:r w:rsidR="00536242">
        <w:rPr>
          <w:rFonts w:ascii="Times New Roman" w:hAnsi="Times New Roman" w:cs="Times New Roman"/>
          <w:sz w:val="24"/>
          <w:szCs w:val="24"/>
        </w:rPr>
        <w:t>5</w:t>
      </w:r>
      <w:r w:rsidRPr="004F32A8">
        <w:rPr>
          <w:rFonts w:ascii="Times New Roman" w:hAnsi="Times New Roman" w:cs="Times New Roman"/>
          <w:sz w:val="24"/>
          <w:szCs w:val="24"/>
        </w:rPr>
        <w:t xml:space="preserve">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w:t>
      </w:r>
      <w:r w:rsidR="003F06EE" w:rsidRPr="004F32A8">
        <w:rPr>
          <w:rFonts w:ascii="Times New Roman" w:hAnsi="Times New Roman" w:cs="Times New Roman"/>
          <w:sz w:val="24"/>
          <w:szCs w:val="24"/>
        </w:rPr>
        <w:t>осуществляться,</w:t>
      </w:r>
      <w:r w:rsidRPr="004F32A8">
        <w:rPr>
          <w:rFonts w:ascii="Times New Roman" w:hAnsi="Times New Roman" w:cs="Times New Roman"/>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r w:rsidRPr="004F32A8">
        <w:rPr>
          <w:rFonts w:ascii="Times New Roman" w:hAnsi="Times New Roman" w:cs="Times New Roman"/>
          <w:sz w:val="24"/>
          <w:szCs w:val="24"/>
        </w:rPr>
        <w:t xml:space="preserve">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3F45D8" w:rsidRPr="004F32A8" w:rsidRDefault="003F45D8">
      <w:pPr>
        <w:pStyle w:val="ConsPlusNormal"/>
        <w:ind w:firstLine="540"/>
        <w:jc w:val="both"/>
        <w:rPr>
          <w:rFonts w:ascii="Times New Roman" w:hAnsi="Times New Roman" w:cs="Times New Roman"/>
          <w:sz w:val="24"/>
          <w:szCs w:val="24"/>
        </w:rPr>
      </w:pPr>
      <w:bookmarkStart w:id="2" w:name="P98"/>
      <w:bookmarkEnd w:id="2"/>
      <w:r w:rsidRPr="004F32A8">
        <w:rPr>
          <w:rFonts w:ascii="Times New Roman" w:hAnsi="Times New Roman" w:cs="Times New Roman"/>
          <w:sz w:val="24"/>
          <w:szCs w:val="24"/>
        </w:rPr>
        <w:t xml:space="preserve">11.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4F32A8">
        <w:rPr>
          <w:rFonts w:ascii="Times New Roman" w:hAnsi="Times New Roman" w:cs="Times New Roman"/>
          <w:sz w:val="24"/>
          <w:szCs w:val="24"/>
        </w:rPr>
        <w:t>сведений</w:t>
      </w:r>
      <w:proofErr w:type="gramEnd"/>
      <w:r w:rsidRPr="004F32A8">
        <w:rPr>
          <w:rFonts w:ascii="Times New Roman" w:hAnsi="Times New Roman" w:cs="Times New Roman"/>
          <w:sz w:val="24"/>
          <w:szCs w:val="24"/>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F32A8">
        <w:rPr>
          <w:rFonts w:ascii="Times New Roman" w:hAnsi="Times New Roman" w:cs="Times New Roman"/>
          <w:sz w:val="24"/>
          <w:szCs w:val="24"/>
        </w:rPr>
        <w:t>ии и ау</w:t>
      </w:r>
      <w:proofErr w:type="gramEnd"/>
      <w:r w:rsidRPr="004F32A8">
        <w:rPr>
          <w:rFonts w:ascii="Times New Roman" w:hAnsi="Times New Roman" w:cs="Times New Roman"/>
          <w:sz w:val="24"/>
          <w:szCs w:val="24"/>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12. Контролируемое лицо считается проинформированным надлежащим образом в случае, если:</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 xml:space="preserve">1) сведения предоставлены контролируемому лицу в соответствии с </w:t>
      </w:r>
      <w:hyperlink w:anchor="P96">
        <w:r w:rsidRPr="00541830">
          <w:rPr>
            <w:rFonts w:ascii="Times New Roman" w:hAnsi="Times New Roman" w:cs="Times New Roman"/>
            <w:sz w:val="24"/>
            <w:szCs w:val="24"/>
          </w:rPr>
          <w:t>частью 10</w:t>
        </w:r>
      </w:hyperlink>
      <w:r w:rsidRPr="004F32A8">
        <w:rPr>
          <w:rFonts w:ascii="Times New Roman" w:hAnsi="Times New Roman" w:cs="Times New Roman"/>
          <w:sz w:val="24"/>
          <w:szCs w:val="24"/>
        </w:rPr>
        <w:t xml:space="preserve"> настоящей статьи,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земельного </w:t>
      </w:r>
      <w:proofErr w:type="gramStart"/>
      <w:r w:rsidRPr="004F32A8">
        <w:rPr>
          <w:rFonts w:ascii="Times New Roman" w:hAnsi="Times New Roman" w:cs="Times New Roman"/>
          <w:sz w:val="24"/>
          <w:szCs w:val="24"/>
        </w:rPr>
        <w:t>контроля, за</w:t>
      </w:r>
      <w:proofErr w:type="gramEnd"/>
      <w:r w:rsidRPr="004F32A8">
        <w:rPr>
          <w:rFonts w:ascii="Times New Roman" w:hAnsi="Times New Roman" w:cs="Times New Roman"/>
          <w:sz w:val="24"/>
          <w:szCs w:val="24"/>
        </w:rPr>
        <w:t xml:space="preserve"> исключением случаев, установленных </w:t>
      </w:r>
      <w:hyperlink w:anchor="P98">
        <w:r w:rsidRPr="00541830">
          <w:rPr>
            <w:rFonts w:ascii="Times New Roman" w:hAnsi="Times New Roman" w:cs="Times New Roman"/>
            <w:sz w:val="24"/>
            <w:szCs w:val="24"/>
          </w:rPr>
          <w:t>частью 11</w:t>
        </w:r>
      </w:hyperlink>
      <w:r w:rsidRPr="00541830">
        <w:rPr>
          <w:rFonts w:ascii="Times New Roman" w:hAnsi="Times New Roman" w:cs="Times New Roman"/>
          <w:sz w:val="24"/>
          <w:szCs w:val="24"/>
        </w:rPr>
        <w:t xml:space="preserve"> </w:t>
      </w:r>
      <w:r w:rsidRPr="004F32A8">
        <w:rPr>
          <w:rFonts w:ascii="Times New Roman" w:hAnsi="Times New Roman" w:cs="Times New Roman"/>
          <w:sz w:val="24"/>
          <w:szCs w:val="24"/>
        </w:rPr>
        <w:t>настоящей статьи.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3F45D8" w:rsidRPr="004F32A8" w:rsidRDefault="003F45D8">
      <w:pPr>
        <w:pStyle w:val="ConsPlusNormal"/>
        <w:ind w:firstLine="540"/>
        <w:jc w:val="both"/>
        <w:rPr>
          <w:rFonts w:ascii="Times New Roman" w:hAnsi="Times New Roman" w:cs="Times New Roman"/>
          <w:sz w:val="24"/>
          <w:szCs w:val="24"/>
        </w:rPr>
      </w:pPr>
      <w:proofErr w:type="gramStart"/>
      <w:r w:rsidRPr="004F32A8">
        <w:rPr>
          <w:rFonts w:ascii="Times New Roman" w:hAnsi="Times New Roman" w:cs="Times New Roman"/>
          <w:sz w:val="24"/>
          <w:szCs w:val="24"/>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 xml:space="preserve">13. Учет объектов контроля осуществляется контрольным органом посредством внесения сведений </w:t>
      </w:r>
      <w:proofErr w:type="gramStart"/>
      <w:r w:rsidRPr="004F32A8">
        <w:rPr>
          <w:rFonts w:ascii="Times New Roman" w:hAnsi="Times New Roman" w:cs="Times New Roman"/>
          <w:sz w:val="24"/>
          <w:szCs w:val="24"/>
        </w:rPr>
        <w:t>в</w:t>
      </w:r>
      <w:proofErr w:type="gramEnd"/>
      <w:r w:rsidRPr="004F32A8">
        <w:rPr>
          <w:rFonts w:ascii="Times New Roman" w:hAnsi="Times New Roman" w:cs="Times New Roman"/>
          <w:sz w:val="24"/>
          <w:szCs w:val="24"/>
        </w:rPr>
        <w:t>:</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 единый реестр контрольных (надзорных) мероприятий;</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2) иные государственные и муниципальные информационные системы путем межведомственного информационного взаимодействия.</w:t>
      </w:r>
    </w:p>
    <w:p w:rsidR="003F45D8" w:rsidRPr="004F32A8" w:rsidRDefault="003F45D8">
      <w:pPr>
        <w:pStyle w:val="ConsPlusNormal"/>
        <w:jc w:val="both"/>
        <w:rPr>
          <w:rFonts w:ascii="Times New Roman" w:hAnsi="Times New Roman" w:cs="Times New Roman"/>
          <w:sz w:val="24"/>
          <w:szCs w:val="24"/>
        </w:rPr>
      </w:pPr>
    </w:p>
    <w:p w:rsidR="003F45D8" w:rsidRPr="004F32A8" w:rsidRDefault="003F45D8">
      <w:pPr>
        <w:pStyle w:val="ConsPlusTitle"/>
        <w:ind w:firstLine="540"/>
        <w:jc w:val="both"/>
        <w:outlineLvl w:val="1"/>
        <w:rPr>
          <w:rFonts w:ascii="Times New Roman" w:hAnsi="Times New Roman" w:cs="Times New Roman"/>
          <w:sz w:val="24"/>
          <w:szCs w:val="24"/>
        </w:rPr>
      </w:pPr>
      <w:r w:rsidRPr="004F32A8">
        <w:rPr>
          <w:rFonts w:ascii="Times New Roman" w:hAnsi="Times New Roman" w:cs="Times New Roman"/>
          <w:sz w:val="24"/>
          <w:szCs w:val="24"/>
        </w:rPr>
        <w:t>Статья 2. Категории риска причинения вреда (ущерба)</w:t>
      </w:r>
    </w:p>
    <w:p w:rsidR="003F45D8" w:rsidRPr="004F32A8" w:rsidRDefault="003F45D8">
      <w:pPr>
        <w:pStyle w:val="ConsPlusNormal"/>
        <w:rPr>
          <w:rFonts w:ascii="Times New Roman" w:hAnsi="Times New Roman" w:cs="Times New Roman"/>
          <w:sz w:val="24"/>
          <w:szCs w:val="24"/>
        </w:rPr>
      </w:pP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 xml:space="preserve">1. </w:t>
      </w:r>
      <w:proofErr w:type="gramStart"/>
      <w:r w:rsidRPr="004F32A8">
        <w:rPr>
          <w:rFonts w:ascii="Times New Roman" w:hAnsi="Times New Roman" w:cs="Times New Roman"/>
          <w:sz w:val="24"/>
          <w:szCs w:val="24"/>
        </w:rPr>
        <w:t>Муниципальный земельный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2. В целях управления рисками причинения вреда (ущерба) при осуществлении муниципального земельного контроля объекты контроля могут быть отнесены к одной из следующих категорий риска причинения вреда (ущерба) (далее - категории риска):</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 средний риск;</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2) умеренный риск;</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3) низкий риск.</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3</w:t>
      </w:r>
      <w:r w:rsidRPr="00B12E0E">
        <w:rPr>
          <w:rFonts w:ascii="Times New Roman" w:hAnsi="Times New Roman" w:cs="Times New Roman"/>
          <w:sz w:val="24"/>
          <w:szCs w:val="24"/>
        </w:rPr>
        <w:t xml:space="preserve">. </w:t>
      </w:r>
      <w:hyperlink w:anchor="P407">
        <w:r w:rsidRPr="00B12E0E">
          <w:rPr>
            <w:rFonts w:ascii="Times New Roman" w:hAnsi="Times New Roman" w:cs="Times New Roman"/>
            <w:sz w:val="24"/>
            <w:szCs w:val="24"/>
          </w:rPr>
          <w:t>Критерии</w:t>
        </w:r>
      </w:hyperlink>
      <w:r w:rsidRPr="004F32A8">
        <w:rPr>
          <w:rFonts w:ascii="Times New Roman" w:hAnsi="Times New Roman" w:cs="Times New Roman"/>
          <w:sz w:val="24"/>
          <w:szCs w:val="24"/>
        </w:rPr>
        <w:t xml:space="preserve"> отнесения объектов контроля к категориям риска в рамках осуществления муниципального земельного контроля установлены приложением </w:t>
      </w:r>
      <w:r w:rsidR="00394BBA">
        <w:rPr>
          <w:rFonts w:ascii="Times New Roman" w:hAnsi="Times New Roman" w:cs="Times New Roman"/>
          <w:sz w:val="24"/>
          <w:szCs w:val="24"/>
        </w:rPr>
        <w:t>№</w:t>
      </w:r>
      <w:r w:rsidRPr="004F32A8">
        <w:rPr>
          <w:rFonts w:ascii="Times New Roman" w:hAnsi="Times New Roman" w:cs="Times New Roman"/>
          <w:sz w:val="24"/>
          <w:szCs w:val="24"/>
        </w:rPr>
        <w:t xml:space="preserve"> 1 к настоящему Положению.</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 xml:space="preserve">4. </w:t>
      </w:r>
      <w:proofErr w:type="gramStart"/>
      <w:r w:rsidRPr="004F32A8">
        <w:rPr>
          <w:rFonts w:ascii="Times New Roman" w:hAnsi="Times New Roman" w:cs="Times New Roman"/>
          <w:sz w:val="24"/>
          <w:szCs w:val="24"/>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4F32A8">
        <w:rPr>
          <w:rFonts w:ascii="Times New Roman" w:hAnsi="Times New Roman" w:cs="Times New Roman"/>
          <w:sz w:val="24"/>
          <w:szCs w:val="24"/>
        </w:rPr>
        <w:t>) охраняемым законом ценностям.</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 города Железногорска.</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При отнесении земель и земельных участков к категориям риска используются в том числе:</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 сведения, содержащиеся в Едином государственном реестре недвижимости;</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3) иные сведения, имеющиеся у контрольного органа.</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5. Перечень индикаторов риска нарушения обязательных требований, проверяемых в рамках осуществления муниципального земельного контроля, утверждается Железногорской городской Думой.</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6. В случае если объект контроля не отнесен к определенной категории риска, он считается отнесенным к категории низкого риска.</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3F45D8" w:rsidRPr="004F32A8"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Контролируемое лицо</w:t>
      </w:r>
      <w:r w:rsidR="00536242">
        <w:rPr>
          <w:rFonts w:ascii="Times New Roman" w:hAnsi="Times New Roman" w:cs="Times New Roman"/>
          <w:sz w:val="24"/>
          <w:szCs w:val="24"/>
        </w:rPr>
        <w:t xml:space="preserve">, </w:t>
      </w:r>
      <w:r w:rsidR="00536242" w:rsidRPr="00541830">
        <w:rPr>
          <w:rFonts w:ascii="Times New Roman" w:hAnsi="Times New Roman" w:cs="Times New Roman"/>
          <w:sz w:val="24"/>
          <w:szCs w:val="24"/>
        </w:rPr>
        <w:t>в том числе с использованием единого портала государственных и муниципальных услуг (функций),</w:t>
      </w:r>
      <w:r w:rsidRPr="00541830">
        <w:rPr>
          <w:rFonts w:ascii="Times New Roman" w:hAnsi="Times New Roman" w:cs="Times New Roman"/>
          <w:sz w:val="24"/>
          <w:szCs w:val="24"/>
        </w:rPr>
        <w:t xml:space="preserve"> вправе</w:t>
      </w:r>
      <w:r w:rsidRPr="004F32A8">
        <w:rPr>
          <w:rFonts w:ascii="Times New Roman" w:hAnsi="Times New Roman" w:cs="Times New Roman"/>
          <w:sz w:val="24"/>
          <w:szCs w:val="24"/>
        </w:rPr>
        <w:t xml:space="preserve">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8. Контрольный орган ведет перечни земельных участков, отнесенных к одной из категорий риска (далее - перечни земельных участков).</w:t>
      </w:r>
    </w:p>
    <w:p w:rsidR="003F45D8" w:rsidRPr="004F32A8"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Перечни земельных участков содержат следующую информацию:</w:t>
      </w:r>
    </w:p>
    <w:p w:rsidR="003F45D8" w:rsidRPr="004F32A8"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lastRenderedPageBreak/>
        <w:t>а) кадастровый номер земельного участка или при его отсутствии адрес местоположения земельного участка;</w:t>
      </w:r>
    </w:p>
    <w:p w:rsidR="003F45D8" w:rsidRPr="004F32A8"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б) категория риска, к которой отнесен земельный участок;</w:t>
      </w:r>
    </w:p>
    <w:p w:rsidR="003F45D8" w:rsidRPr="004F32A8"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в) реквизиты решения об отнесении земельного участка к категории риска.</w:t>
      </w:r>
    </w:p>
    <w:p w:rsidR="003F45D8" w:rsidRPr="004F32A8"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9. Перечни земельных участков с указанием категорий риска размещаются на официальном сайте Администрации города Железногорск</w:t>
      </w:r>
      <w:r w:rsidR="00536242">
        <w:rPr>
          <w:rFonts w:ascii="Times New Roman" w:hAnsi="Times New Roman" w:cs="Times New Roman"/>
          <w:sz w:val="24"/>
          <w:szCs w:val="24"/>
        </w:rPr>
        <w:t>а</w:t>
      </w:r>
      <w:r w:rsidRPr="004F32A8">
        <w:rPr>
          <w:rFonts w:ascii="Times New Roman" w:hAnsi="Times New Roman" w:cs="Times New Roman"/>
          <w:sz w:val="24"/>
          <w:szCs w:val="24"/>
        </w:rPr>
        <w:t xml:space="preserve"> Курской области </w:t>
      </w:r>
      <w:proofErr w:type="spellStart"/>
      <w:r w:rsidR="00536242" w:rsidRPr="00541830">
        <w:rPr>
          <w:rFonts w:ascii="Times New Roman" w:hAnsi="Times New Roman" w:cs="Times New Roman"/>
          <w:sz w:val="24"/>
          <w:szCs w:val="24"/>
          <w:lang w:val="en-US"/>
        </w:rPr>
        <w:t>gorodzhe</w:t>
      </w:r>
      <w:proofErr w:type="spellEnd"/>
      <w:r w:rsidR="00536242" w:rsidRPr="00541830">
        <w:rPr>
          <w:rFonts w:ascii="Times New Roman" w:hAnsi="Times New Roman" w:cs="Times New Roman"/>
          <w:sz w:val="24"/>
          <w:szCs w:val="24"/>
        </w:rPr>
        <w:t>46.</w:t>
      </w:r>
      <w:proofErr w:type="spellStart"/>
      <w:r w:rsidR="00536242" w:rsidRPr="00541830">
        <w:rPr>
          <w:rFonts w:ascii="Times New Roman" w:hAnsi="Times New Roman" w:cs="Times New Roman"/>
          <w:sz w:val="24"/>
          <w:szCs w:val="24"/>
          <w:lang w:val="en-US"/>
        </w:rPr>
        <w:t>gosuslugi</w:t>
      </w:r>
      <w:proofErr w:type="spellEnd"/>
      <w:r w:rsidR="00536242" w:rsidRPr="00541830">
        <w:rPr>
          <w:rFonts w:ascii="Times New Roman" w:hAnsi="Times New Roman" w:cs="Times New Roman"/>
          <w:sz w:val="24"/>
          <w:szCs w:val="24"/>
        </w:rPr>
        <w:t>.</w:t>
      </w:r>
      <w:proofErr w:type="spellStart"/>
      <w:r w:rsidR="00536242" w:rsidRPr="00541830">
        <w:rPr>
          <w:rFonts w:ascii="Times New Roman" w:hAnsi="Times New Roman" w:cs="Times New Roman"/>
          <w:sz w:val="24"/>
          <w:szCs w:val="24"/>
          <w:lang w:val="en-US"/>
        </w:rPr>
        <w:t>ru</w:t>
      </w:r>
      <w:proofErr w:type="spellEnd"/>
      <w:r w:rsidR="00536242" w:rsidRPr="00541830">
        <w:rPr>
          <w:rFonts w:ascii="Times New Roman" w:hAnsi="Times New Roman" w:cs="Times New Roman"/>
          <w:sz w:val="24"/>
          <w:szCs w:val="24"/>
        </w:rPr>
        <w:t xml:space="preserve"> муниципального образования «город Железногорск» Курской</w:t>
      </w:r>
      <w:r w:rsidR="00536242">
        <w:rPr>
          <w:rFonts w:ascii="Times New Roman" w:hAnsi="Times New Roman" w:cs="Times New Roman"/>
          <w:sz w:val="24"/>
          <w:szCs w:val="24"/>
        </w:rPr>
        <w:t xml:space="preserve"> области </w:t>
      </w:r>
      <w:r w:rsidRPr="004F32A8">
        <w:rPr>
          <w:rFonts w:ascii="Times New Roman" w:hAnsi="Times New Roman" w:cs="Times New Roman"/>
          <w:sz w:val="24"/>
          <w:szCs w:val="24"/>
        </w:rPr>
        <w:t xml:space="preserve">в информационно-телекоммуникационной сети </w:t>
      </w:r>
      <w:r w:rsidR="00394BBA">
        <w:rPr>
          <w:rFonts w:ascii="Times New Roman" w:hAnsi="Times New Roman" w:cs="Times New Roman"/>
          <w:sz w:val="24"/>
          <w:szCs w:val="24"/>
        </w:rPr>
        <w:t>«</w:t>
      </w:r>
      <w:r w:rsidRPr="004F32A8">
        <w:rPr>
          <w:rFonts w:ascii="Times New Roman" w:hAnsi="Times New Roman" w:cs="Times New Roman"/>
          <w:sz w:val="24"/>
          <w:szCs w:val="24"/>
        </w:rPr>
        <w:t>Интернет</w:t>
      </w:r>
      <w:r w:rsidR="00394BBA">
        <w:rPr>
          <w:rFonts w:ascii="Times New Roman" w:hAnsi="Times New Roman" w:cs="Times New Roman"/>
          <w:sz w:val="24"/>
          <w:szCs w:val="24"/>
        </w:rPr>
        <w:t>»</w:t>
      </w:r>
      <w:r w:rsidRPr="004F32A8">
        <w:rPr>
          <w:rFonts w:ascii="Times New Roman" w:hAnsi="Times New Roman" w:cs="Times New Roman"/>
          <w:sz w:val="24"/>
          <w:szCs w:val="24"/>
        </w:rPr>
        <w:t xml:space="preserve"> (далее - официальный сайт).</w:t>
      </w:r>
    </w:p>
    <w:p w:rsidR="003F45D8" w:rsidRPr="004F32A8" w:rsidRDefault="003F45D8">
      <w:pPr>
        <w:pStyle w:val="ConsPlusNormal"/>
        <w:rPr>
          <w:rFonts w:ascii="Times New Roman" w:hAnsi="Times New Roman" w:cs="Times New Roman"/>
          <w:sz w:val="24"/>
          <w:szCs w:val="24"/>
        </w:rPr>
      </w:pPr>
    </w:p>
    <w:p w:rsidR="003F45D8" w:rsidRPr="004F32A8" w:rsidRDefault="003F45D8">
      <w:pPr>
        <w:pStyle w:val="ConsPlusTitle"/>
        <w:ind w:firstLine="540"/>
        <w:jc w:val="both"/>
        <w:outlineLvl w:val="1"/>
        <w:rPr>
          <w:rFonts w:ascii="Times New Roman" w:hAnsi="Times New Roman" w:cs="Times New Roman"/>
          <w:sz w:val="24"/>
          <w:szCs w:val="24"/>
        </w:rPr>
      </w:pPr>
      <w:r w:rsidRPr="004F32A8">
        <w:rPr>
          <w:rFonts w:ascii="Times New Roman" w:hAnsi="Times New Roman" w:cs="Times New Roman"/>
          <w:sz w:val="24"/>
          <w:szCs w:val="24"/>
        </w:rPr>
        <w:t>Статья 3. Профилактические мероприятия при осуществлении муниципального земельного контроля, их виды</w:t>
      </w:r>
    </w:p>
    <w:p w:rsidR="003F45D8" w:rsidRPr="004F32A8" w:rsidRDefault="003F45D8">
      <w:pPr>
        <w:pStyle w:val="ConsPlusNormal"/>
        <w:rPr>
          <w:rFonts w:ascii="Times New Roman" w:hAnsi="Times New Roman" w:cs="Times New Roman"/>
          <w:sz w:val="24"/>
          <w:szCs w:val="24"/>
        </w:rPr>
      </w:pP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 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2. Профилактические мероприятия осуществляются на основании программы профилактики рисков причинения вреда, утвержденной в порядке, установленном Правительством Российской Федерации.</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Контрольным органом также могут проводиться профилактические мероприятия, не предусмотренные программой профилактики рисков причинения вреда.</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 xml:space="preserve">3. Контрольный орган при проведении профилактических мероприятий осуществляет взаимодействие с юридическими лицами, индивидуальными предпринимателями и гражданами только в случаях, установленных Федеральным </w:t>
      </w:r>
      <w:hyperlink r:id="rId8">
        <w:r w:rsidRPr="00541830">
          <w:rPr>
            <w:rFonts w:ascii="Times New Roman" w:hAnsi="Times New Roman" w:cs="Times New Roman"/>
            <w:sz w:val="24"/>
            <w:szCs w:val="24"/>
          </w:rPr>
          <w:t>законом</w:t>
        </w:r>
      </w:hyperlink>
      <w:r w:rsidRPr="00541830">
        <w:rPr>
          <w:rFonts w:ascii="Times New Roman" w:hAnsi="Times New Roman" w:cs="Times New Roman"/>
          <w:sz w:val="24"/>
          <w:szCs w:val="24"/>
        </w:rPr>
        <w:t xml:space="preserve"> </w:t>
      </w:r>
      <w:r w:rsidR="00394BBA">
        <w:rPr>
          <w:rFonts w:ascii="Times New Roman" w:hAnsi="Times New Roman" w:cs="Times New Roman"/>
          <w:sz w:val="24"/>
          <w:szCs w:val="24"/>
        </w:rPr>
        <w:t>№</w:t>
      </w:r>
      <w:r w:rsidRPr="004F32A8">
        <w:rPr>
          <w:rFonts w:ascii="Times New Roman" w:hAnsi="Times New Roman" w:cs="Times New Roman"/>
          <w:sz w:val="24"/>
          <w:szCs w:val="24"/>
        </w:rPr>
        <w:t xml:space="preserve"> 248-ФЗ.</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6765B4" w:rsidRPr="00541830"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4. В случае</w:t>
      </w:r>
      <w:proofErr w:type="gramStart"/>
      <w:r w:rsidRPr="004F32A8">
        <w:rPr>
          <w:rFonts w:ascii="Times New Roman" w:hAnsi="Times New Roman" w:cs="Times New Roman"/>
          <w:sz w:val="24"/>
          <w:szCs w:val="24"/>
        </w:rPr>
        <w:t>,</w:t>
      </w:r>
      <w:proofErr w:type="gramEnd"/>
      <w:r w:rsidRPr="004F32A8">
        <w:rPr>
          <w:rFonts w:ascii="Times New Roman" w:hAnsi="Times New Roman" w:cs="Times New Roman"/>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уполномоченным должностным лицам управления для принятия решения о проведении контрольных мероприятий</w:t>
      </w:r>
      <w:r w:rsidR="00CA698B">
        <w:rPr>
          <w:rFonts w:ascii="Times New Roman" w:hAnsi="Times New Roman" w:cs="Times New Roman"/>
          <w:sz w:val="24"/>
          <w:szCs w:val="24"/>
        </w:rPr>
        <w:t xml:space="preserve">, </w:t>
      </w:r>
      <w:r w:rsidR="00CA698B" w:rsidRPr="00541830">
        <w:rPr>
          <w:rFonts w:ascii="Times New Roman" w:hAnsi="Times New Roman" w:cs="Times New Roman"/>
          <w:sz w:val="24"/>
          <w:szCs w:val="24"/>
        </w:rPr>
        <w:t xml:space="preserve">либо в случаях, предусмотренных Федеральным законом </w:t>
      </w:r>
      <w:r w:rsidR="00394BBA" w:rsidRPr="00541830">
        <w:rPr>
          <w:rFonts w:ascii="Times New Roman" w:hAnsi="Times New Roman" w:cs="Times New Roman"/>
          <w:sz w:val="24"/>
          <w:szCs w:val="24"/>
        </w:rPr>
        <w:t xml:space="preserve">№ </w:t>
      </w:r>
      <w:r w:rsidR="00CA698B" w:rsidRPr="00541830">
        <w:rPr>
          <w:rFonts w:ascii="Times New Roman" w:hAnsi="Times New Roman" w:cs="Times New Roman"/>
          <w:sz w:val="24"/>
          <w:szCs w:val="24"/>
        </w:rPr>
        <w:t xml:space="preserve">248-ФЗ, принимает меры, указанные в </w:t>
      </w:r>
      <w:hyperlink r:id="rId9" w:history="1">
        <w:r w:rsidR="00CA698B" w:rsidRPr="00541830">
          <w:rPr>
            <w:rFonts w:ascii="Times New Roman" w:hAnsi="Times New Roman" w:cs="Times New Roman"/>
            <w:sz w:val="24"/>
            <w:szCs w:val="24"/>
          </w:rPr>
          <w:t>статье 90</w:t>
        </w:r>
      </w:hyperlink>
      <w:r w:rsidR="00CA698B" w:rsidRPr="00541830">
        <w:rPr>
          <w:rFonts w:ascii="Times New Roman" w:hAnsi="Times New Roman" w:cs="Times New Roman"/>
          <w:sz w:val="24"/>
          <w:szCs w:val="24"/>
        </w:rPr>
        <w:t xml:space="preserve"> указанного закона»</w:t>
      </w:r>
      <w:r w:rsidRPr="00541830">
        <w:rPr>
          <w:rFonts w:ascii="Times New Roman" w:hAnsi="Times New Roman" w:cs="Times New Roman"/>
          <w:sz w:val="24"/>
          <w:szCs w:val="24"/>
        </w:rPr>
        <w:t>.</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5. При осуществлении муниципального земельного контроля контрольный орган проводит следующие виды профилактических мероприятий:</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 информирование;</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2) объявление предостережения;</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3) консультирование;</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4) профилактический визит;</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5) обобщение правоприменительной практики.</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6. Контрольный орган осуществляет информирование контролируемых и иных заинтересованных лиц по вопросам соблюдения обязательных требований:</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 посредством размещения сведений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2) при личном обращении к должностным лицам управления, осуществляющим муниципальный земельный контроль;</w:t>
      </w:r>
    </w:p>
    <w:p w:rsidR="006765B4" w:rsidRDefault="006765B4"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 xml:space="preserve"> </w:t>
      </w:r>
      <w:r w:rsidR="003F45D8" w:rsidRPr="004F32A8">
        <w:rPr>
          <w:rFonts w:ascii="Times New Roman" w:hAnsi="Times New Roman" w:cs="Times New Roman"/>
          <w:sz w:val="24"/>
          <w:szCs w:val="24"/>
        </w:rPr>
        <w:t xml:space="preserve">3) из информационных материалов, размещенных на информационных стендах в </w:t>
      </w:r>
      <w:r w:rsidR="003F45D8" w:rsidRPr="004F32A8">
        <w:rPr>
          <w:rFonts w:ascii="Times New Roman" w:hAnsi="Times New Roman" w:cs="Times New Roman"/>
          <w:sz w:val="24"/>
          <w:szCs w:val="24"/>
        </w:rPr>
        <w:lastRenderedPageBreak/>
        <w:t>месте нахождения управления.</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График работы управления, график личного приема заявителей размещается на официальном сайте.</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 xml:space="preserve">7. Контрольный орган обязан размещать и поддерживать в актуальном состоянии на официальном сайте в сети </w:t>
      </w:r>
      <w:r w:rsidR="00394BBA">
        <w:rPr>
          <w:rFonts w:ascii="Times New Roman" w:hAnsi="Times New Roman" w:cs="Times New Roman"/>
          <w:sz w:val="24"/>
          <w:szCs w:val="24"/>
        </w:rPr>
        <w:t>«Интернет»</w:t>
      </w:r>
      <w:r w:rsidRPr="004F32A8">
        <w:rPr>
          <w:rFonts w:ascii="Times New Roman" w:hAnsi="Times New Roman" w:cs="Times New Roman"/>
          <w:sz w:val="24"/>
          <w:szCs w:val="24"/>
        </w:rPr>
        <w:t xml:space="preserve"> следующие сведения:</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 тексты нормативных правовых актов, регулирующих осуществление муниципального земельного контроля;</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2) сведения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 xml:space="preserve">4) руководства по соблюдению обязательных требований, разработанные и утвержденные в соответствии с Федеральным </w:t>
      </w:r>
      <w:hyperlink r:id="rId10">
        <w:r w:rsidRPr="00541830">
          <w:rPr>
            <w:rFonts w:ascii="Times New Roman" w:hAnsi="Times New Roman" w:cs="Times New Roman"/>
            <w:sz w:val="24"/>
            <w:szCs w:val="24"/>
          </w:rPr>
          <w:t>законом</w:t>
        </w:r>
      </w:hyperlink>
      <w:r w:rsidR="00A27897">
        <w:rPr>
          <w:rFonts w:ascii="Times New Roman" w:hAnsi="Times New Roman" w:cs="Times New Roman"/>
          <w:sz w:val="24"/>
          <w:szCs w:val="24"/>
        </w:rPr>
        <w:t xml:space="preserve"> от 31.07.2020 №</w:t>
      </w:r>
      <w:r w:rsidRPr="004F32A8">
        <w:rPr>
          <w:rFonts w:ascii="Times New Roman" w:hAnsi="Times New Roman" w:cs="Times New Roman"/>
          <w:sz w:val="24"/>
          <w:szCs w:val="24"/>
        </w:rPr>
        <w:t xml:space="preserve"> 247-ФЗ </w:t>
      </w:r>
      <w:r w:rsidR="00A27897">
        <w:rPr>
          <w:rFonts w:ascii="Times New Roman" w:hAnsi="Times New Roman" w:cs="Times New Roman"/>
          <w:sz w:val="24"/>
          <w:szCs w:val="24"/>
        </w:rPr>
        <w:t>«</w:t>
      </w:r>
      <w:r w:rsidRPr="004F32A8">
        <w:rPr>
          <w:rFonts w:ascii="Times New Roman" w:hAnsi="Times New Roman" w:cs="Times New Roman"/>
          <w:sz w:val="24"/>
          <w:szCs w:val="24"/>
        </w:rPr>
        <w:t>Об обязательных требованиях в Российской Федерации</w:t>
      </w:r>
      <w:r w:rsidR="00A27897">
        <w:rPr>
          <w:rFonts w:ascii="Times New Roman" w:hAnsi="Times New Roman" w:cs="Times New Roman"/>
          <w:sz w:val="24"/>
          <w:szCs w:val="24"/>
        </w:rPr>
        <w:t>»</w:t>
      </w:r>
      <w:r w:rsidRPr="004F32A8">
        <w:rPr>
          <w:rFonts w:ascii="Times New Roman" w:hAnsi="Times New Roman" w:cs="Times New Roman"/>
          <w:sz w:val="24"/>
          <w:szCs w:val="24"/>
        </w:rPr>
        <w:t>;</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5) перечень индикаторов риска нарушения обязательных требований, порядок отнесения объектов контроля к категории риска;</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6) перечень объектов контроля, учитываемых в рамках формирования ежегодного плана контрольных мероприятий, с указанием категории риска;</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7) программу профилактики рисков причинения вреда и план проведения плановых контрольных мероприятий контрольным органом;</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8) исчерпывающий перечень сведений, которые могут запрашиваться контрольным органом у контролируемого лица;</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9) сведения о способах получения консультаций по вопросам соблюдения обязательных требований;</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10) сведения о порядке досудебного обжалования решений контрольного органа, действий (бездействия) его должностных лиц;</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 xml:space="preserve">11) доклады о муниципальном земельном контроле на территории муниципального образования </w:t>
      </w:r>
      <w:r w:rsidR="00A27897">
        <w:rPr>
          <w:rFonts w:ascii="Times New Roman" w:hAnsi="Times New Roman" w:cs="Times New Roman"/>
          <w:sz w:val="24"/>
          <w:szCs w:val="24"/>
        </w:rPr>
        <w:t>«</w:t>
      </w:r>
      <w:r w:rsidRPr="004F32A8">
        <w:rPr>
          <w:rFonts w:ascii="Times New Roman" w:hAnsi="Times New Roman" w:cs="Times New Roman"/>
          <w:sz w:val="24"/>
          <w:szCs w:val="24"/>
        </w:rPr>
        <w:t>город Железногорск</w:t>
      </w:r>
      <w:r w:rsidR="00A27897">
        <w:rPr>
          <w:rFonts w:ascii="Times New Roman" w:hAnsi="Times New Roman" w:cs="Times New Roman"/>
          <w:sz w:val="24"/>
          <w:szCs w:val="24"/>
        </w:rPr>
        <w:t>»</w:t>
      </w:r>
      <w:r w:rsidR="00406148">
        <w:rPr>
          <w:rFonts w:ascii="Times New Roman" w:hAnsi="Times New Roman" w:cs="Times New Roman"/>
          <w:sz w:val="24"/>
          <w:szCs w:val="24"/>
        </w:rPr>
        <w:t xml:space="preserve"> Курской области</w:t>
      </w:r>
      <w:r w:rsidRPr="004F32A8">
        <w:rPr>
          <w:rFonts w:ascii="Times New Roman" w:hAnsi="Times New Roman" w:cs="Times New Roman"/>
          <w:sz w:val="24"/>
          <w:szCs w:val="24"/>
        </w:rPr>
        <w:t>;</w:t>
      </w:r>
    </w:p>
    <w:p w:rsidR="006765B4" w:rsidRDefault="003F45D8" w:rsidP="006765B4">
      <w:pPr>
        <w:pStyle w:val="ConsPlusNormal"/>
        <w:ind w:firstLine="540"/>
        <w:jc w:val="both"/>
        <w:rPr>
          <w:rFonts w:ascii="Times New Roman" w:hAnsi="Times New Roman" w:cs="Times New Roman"/>
          <w:sz w:val="24"/>
          <w:szCs w:val="24"/>
        </w:rPr>
      </w:pPr>
      <w:proofErr w:type="gramStart"/>
      <w:r w:rsidRPr="004F32A8">
        <w:rPr>
          <w:rFonts w:ascii="Times New Roman" w:hAnsi="Times New Roman" w:cs="Times New Roman"/>
          <w:sz w:val="24"/>
          <w:szCs w:val="24"/>
        </w:rPr>
        <w:t>12) иные сведения, предусмотренные нормативными правовыми актами Российской Федерации, нормативными правовыми актами Курской области, муниципальными правовыми актами и (или) программами профилактики рисков причинения вреда.</w:t>
      </w:r>
      <w:proofErr w:type="gramEnd"/>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 xml:space="preserve">8. </w:t>
      </w:r>
      <w:proofErr w:type="gramStart"/>
      <w:r w:rsidRPr="004F32A8">
        <w:rPr>
          <w:rFonts w:ascii="Times New Roman" w:hAnsi="Times New Roman" w:cs="Times New Roman"/>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4F32A8">
        <w:rPr>
          <w:rFonts w:ascii="Times New Roman" w:hAnsi="Times New Roman" w:cs="Times New Roman"/>
          <w:sz w:val="24"/>
          <w:szCs w:val="24"/>
        </w:rPr>
        <w:t xml:space="preserve"> соблюдения обязательных требований.</w:t>
      </w:r>
    </w:p>
    <w:p w:rsidR="003F45D8" w:rsidRPr="004F32A8"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 xml:space="preserve">Предостережение составляется по форме, утвержденной </w:t>
      </w:r>
      <w:hyperlink r:id="rId11">
        <w:r w:rsidRPr="00541830">
          <w:rPr>
            <w:rFonts w:ascii="Times New Roman" w:hAnsi="Times New Roman" w:cs="Times New Roman"/>
            <w:sz w:val="24"/>
            <w:szCs w:val="24"/>
          </w:rPr>
          <w:t>приказом</w:t>
        </w:r>
      </w:hyperlink>
      <w:r w:rsidRPr="00541830">
        <w:rPr>
          <w:rFonts w:ascii="Times New Roman" w:hAnsi="Times New Roman" w:cs="Times New Roman"/>
          <w:sz w:val="24"/>
          <w:szCs w:val="24"/>
        </w:rPr>
        <w:t xml:space="preserve"> </w:t>
      </w:r>
      <w:r w:rsidRPr="004F32A8">
        <w:rPr>
          <w:rFonts w:ascii="Times New Roman" w:hAnsi="Times New Roman" w:cs="Times New Roman"/>
          <w:sz w:val="24"/>
          <w:szCs w:val="24"/>
        </w:rPr>
        <w:t xml:space="preserve">Минэкономразвития России от 31.03.2021 </w:t>
      </w:r>
      <w:r w:rsidR="00A27897">
        <w:rPr>
          <w:rFonts w:ascii="Times New Roman" w:hAnsi="Times New Roman" w:cs="Times New Roman"/>
          <w:sz w:val="24"/>
          <w:szCs w:val="24"/>
        </w:rPr>
        <w:t>№</w:t>
      </w:r>
      <w:r w:rsidRPr="004F32A8">
        <w:rPr>
          <w:rFonts w:ascii="Times New Roman" w:hAnsi="Times New Roman" w:cs="Times New Roman"/>
          <w:sz w:val="24"/>
          <w:szCs w:val="24"/>
        </w:rPr>
        <w:t xml:space="preserve"> 151 </w:t>
      </w:r>
      <w:r w:rsidR="00A27897">
        <w:rPr>
          <w:rFonts w:ascii="Times New Roman" w:hAnsi="Times New Roman" w:cs="Times New Roman"/>
          <w:sz w:val="24"/>
          <w:szCs w:val="24"/>
        </w:rPr>
        <w:t>«</w:t>
      </w:r>
      <w:r w:rsidRPr="004F32A8">
        <w:rPr>
          <w:rFonts w:ascii="Times New Roman" w:hAnsi="Times New Roman" w:cs="Times New Roman"/>
          <w:sz w:val="24"/>
          <w:szCs w:val="24"/>
        </w:rPr>
        <w:t>О типовых формах документов, используемых контрольным (надзорным) органом</w:t>
      </w:r>
      <w:r w:rsidR="00A27897">
        <w:rPr>
          <w:rFonts w:ascii="Times New Roman" w:hAnsi="Times New Roman" w:cs="Times New Roman"/>
          <w:sz w:val="24"/>
          <w:szCs w:val="24"/>
        </w:rPr>
        <w:t>»</w:t>
      </w:r>
      <w:r w:rsidRPr="004F32A8">
        <w:rPr>
          <w:rFonts w:ascii="Times New Roman" w:hAnsi="Times New Roman" w:cs="Times New Roman"/>
          <w:sz w:val="24"/>
          <w:szCs w:val="24"/>
        </w:rPr>
        <w:t xml:space="preserve"> (далее - приказ Минэкономразвития России </w:t>
      </w:r>
      <w:r w:rsidR="00A27897">
        <w:rPr>
          <w:rFonts w:ascii="Times New Roman" w:hAnsi="Times New Roman" w:cs="Times New Roman"/>
          <w:sz w:val="24"/>
          <w:szCs w:val="24"/>
        </w:rPr>
        <w:t>№</w:t>
      </w:r>
      <w:r w:rsidRPr="004F32A8">
        <w:rPr>
          <w:rFonts w:ascii="Times New Roman" w:hAnsi="Times New Roman" w:cs="Times New Roman"/>
          <w:sz w:val="24"/>
          <w:szCs w:val="24"/>
        </w:rPr>
        <w:t xml:space="preserve"> 151).</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9.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Возражение должно содержать:</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 наименование контрольного органа, в который направляется возражение;</w:t>
      </w:r>
    </w:p>
    <w:p w:rsidR="003F45D8" w:rsidRPr="004F32A8" w:rsidRDefault="003F45D8">
      <w:pPr>
        <w:pStyle w:val="ConsPlusNormal"/>
        <w:ind w:firstLine="540"/>
        <w:jc w:val="both"/>
        <w:rPr>
          <w:rFonts w:ascii="Times New Roman" w:hAnsi="Times New Roman" w:cs="Times New Roman"/>
          <w:sz w:val="24"/>
          <w:szCs w:val="24"/>
        </w:rPr>
      </w:pPr>
      <w:proofErr w:type="gramStart"/>
      <w:r w:rsidRPr="004F32A8">
        <w:rPr>
          <w:rFonts w:ascii="Times New Roman" w:hAnsi="Times New Roman" w:cs="Times New Roman"/>
          <w:sz w:val="24"/>
          <w:szCs w:val="24"/>
        </w:rPr>
        <w:t xml:space="preserve">2) наименование юридического лица, фамилию, имя и отчество (последнее - при </w:t>
      </w:r>
      <w:r w:rsidRPr="004F32A8">
        <w:rPr>
          <w:rFonts w:ascii="Times New Roman" w:hAnsi="Times New Roman" w:cs="Times New Roman"/>
          <w:sz w:val="24"/>
          <w:szCs w:val="24"/>
        </w:rPr>
        <w:lastRenderedPageBreak/>
        <w:t>наличии) индивидуального предпринимателя или гражданина, а также номер (номера) контактного телефона, адрес (адреса) электронной почты (при наличии) и (или) почтовый адрес, по которым должен быть направлен ответ контролируемому лицу;</w:t>
      </w:r>
      <w:proofErr w:type="gramEnd"/>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3) дату и номер предостережения;</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 xml:space="preserve">4) доводы, на основании которых контролируемое лицо </w:t>
      </w:r>
      <w:proofErr w:type="gramStart"/>
      <w:r w:rsidRPr="004F32A8">
        <w:rPr>
          <w:rFonts w:ascii="Times New Roman" w:hAnsi="Times New Roman" w:cs="Times New Roman"/>
          <w:sz w:val="24"/>
          <w:szCs w:val="24"/>
        </w:rPr>
        <w:t>не согласно</w:t>
      </w:r>
      <w:proofErr w:type="gramEnd"/>
      <w:r w:rsidRPr="004F32A8">
        <w:rPr>
          <w:rFonts w:ascii="Times New Roman" w:hAnsi="Times New Roman" w:cs="Times New Roman"/>
          <w:sz w:val="24"/>
          <w:szCs w:val="24"/>
        </w:rPr>
        <w:t xml:space="preserve"> с объявленным предостережением;</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5) дату получения предостережения контролируемым лицом;</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6) личную подпись и дату.</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Контрольный орган рассматривает возражение в отношении предостережения в течение пятнадцати рабочих дней со дня его получения.</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10. По результатам рассмотрения возражения контрольный орган принимает одно из следующих решений:</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 удовлетворяет возражение в форме отмены предостережения;</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2) отказывает в удовлетворении возражения с указанием причины отказа.</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Контрольный орган информирует контролируемое лицо о результатах рассмотрения возражения не позднее десяти рабочих дней со дня рассмотрения возражения в отношении предостережения.</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Повторное направление возражения по тем же основаниям не допускается.</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Контрольный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мероприятий.</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11. Консультирование контролируемых лиц и их представителей осуществляется в устной или письменной форме по вопросам, связанным с организацией осуществления муниципального земельного контроля:</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 порядка проведения контрольных мероприятий;</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2) периодичности проведения контрольных мероприятий;</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3) порядка принятия решений по итогам контрольных мероприятий;</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4) порядка обжалования решений контрольного органа;</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5) разъяснения норм земельного законодательства для предотвращения нарушения обязательных требований.</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 xml:space="preserve">Инспекторы осуществляют консультирование в устной форме в виде устных разъяснений по телефону, посредством </w:t>
      </w:r>
      <w:proofErr w:type="spellStart"/>
      <w:r w:rsidRPr="004F32A8">
        <w:rPr>
          <w:rFonts w:ascii="Times New Roman" w:hAnsi="Times New Roman" w:cs="Times New Roman"/>
          <w:sz w:val="24"/>
          <w:szCs w:val="24"/>
        </w:rPr>
        <w:t>видео-конференц-связи</w:t>
      </w:r>
      <w:proofErr w:type="spellEnd"/>
      <w:r w:rsidRPr="004F32A8">
        <w:rPr>
          <w:rFonts w:ascii="Times New Roman" w:hAnsi="Times New Roman" w:cs="Times New Roman"/>
          <w:sz w:val="24"/>
          <w:szCs w:val="24"/>
        </w:rPr>
        <w:t>, на личном приеме либо в ходе проведения профилактического мероприятия, контрольного мероприятия.</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Консультирование в устной форме не может превышать 10 минут.</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12.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 контролируемым лицом представлен письменный запрос о предоставлении письменного ответа по вопросам консультирования;</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2) за время консультирования предоставить в устной форме ответ на поставленные вопросы невозможно;</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3) ответ на поставленные вопросы требует дополнительного запроса сведений.</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 xml:space="preserve">Контролируемое лицо вправе направить запрос о предоставлении письменного ответа в сроки, установленные Федеральным </w:t>
      </w:r>
      <w:hyperlink r:id="rId12">
        <w:r w:rsidRPr="00541830">
          <w:rPr>
            <w:rFonts w:ascii="Times New Roman" w:hAnsi="Times New Roman" w:cs="Times New Roman"/>
            <w:sz w:val="24"/>
            <w:szCs w:val="24"/>
          </w:rPr>
          <w:t>законом</w:t>
        </w:r>
      </w:hyperlink>
      <w:r w:rsidRPr="004F32A8">
        <w:rPr>
          <w:rFonts w:ascii="Times New Roman" w:hAnsi="Times New Roman" w:cs="Times New Roman"/>
          <w:sz w:val="24"/>
          <w:szCs w:val="24"/>
        </w:rPr>
        <w:t xml:space="preserve"> от 02.05.2006 </w:t>
      </w:r>
      <w:r w:rsidR="00A27897">
        <w:rPr>
          <w:rFonts w:ascii="Times New Roman" w:hAnsi="Times New Roman" w:cs="Times New Roman"/>
          <w:sz w:val="24"/>
          <w:szCs w:val="24"/>
        </w:rPr>
        <w:t>№ 59-ФЗ «</w:t>
      </w:r>
      <w:r w:rsidRPr="004F32A8">
        <w:rPr>
          <w:rFonts w:ascii="Times New Roman" w:hAnsi="Times New Roman" w:cs="Times New Roman"/>
          <w:sz w:val="24"/>
          <w:szCs w:val="24"/>
        </w:rPr>
        <w:t>О порядке рассмотрения обращен</w:t>
      </w:r>
      <w:r w:rsidR="00A27897">
        <w:rPr>
          <w:rFonts w:ascii="Times New Roman" w:hAnsi="Times New Roman" w:cs="Times New Roman"/>
          <w:sz w:val="24"/>
          <w:szCs w:val="24"/>
        </w:rPr>
        <w:t>ий граждан Российской Федерации»</w:t>
      </w:r>
      <w:r w:rsidRPr="004F32A8">
        <w:rPr>
          <w:rFonts w:ascii="Times New Roman" w:hAnsi="Times New Roman" w:cs="Times New Roman"/>
          <w:sz w:val="24"/>
          <w:szCs w:val="24"/>
        </w:rPr>
        <w:t>.</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Консультирование в письменной форме может осуществляться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 xml:space="preserve">При осуществлении консультирования должностное лицо контрольного органа </w:t>
      </w:r>
      <w:r w:rsidRPr="004F32A8">
        <w:rPr>
          <w:rFonts w:ascii="Times New Roman" w:hAnsi="Times New Roman" w:cs="Times New Roman"/>
          <w:sz w:val="24"/>
          <w:szCs w:val="24"/>
        </w:rPr>
        <w:lastRenderedPageBreak/>
        <w:t>обязано соблюдать конфиденциальность информации, доступ к которой ограничен в соответствии с законодательством Российской Федерации.</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Контрольный орган осуществляет запись в журнале учета проведенных консультирований, форма которого утверждается контрольным органом.</w:t>
      </w:r>
    </w:p>
    <w:p w:rsidR="003F45D8" w:rsidRPr="00541830"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 xml:space="preserve">13.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4F32A8">
        <w:rPr>
          <w:rFonts w:ascii="Times New Roman" w:hAnsi="Times New Roman" w:cs="Times New Roman"/>
          <w:sz w:val="24"/>
          <w:szCs w:val="24"/>
        </w:rPr>
        <w:t>видео-конференц-связи</w:t>
      </w:r>
      <w:proofErr w:type="spellEnd"/>
      <w:r w:rsidR="001760A5">
        <w:rPr>
          <w:rFonts w:ascii="Times New Roman" w:hAnsi="Times New Roman" w:cs="Times New Roman"/>
          <w:sz w:val="24"/>
          <w:szCs w:val="24"/>
        </w:rPr>
        <w:t xml:space="preserve"> </w:t>
      </w:r>
      <w:r w:rsidR="001760A5" w:rsidRPr="00541830">
        <w:rPr>
          <w:rFonts w:ascii="Times New Roman" w:hAnsi="Times New Roman" w:cs="Times New Roman"/>
          <w:sz w:val="24"/>
          <w:szCs w:val="24"/>
        </w:rPr>
        <w:t>(путем использования ВКС)</w:t>
      </w:r>
      <w:r w:rsidR="00CA698B" w:rsidRPr="00541830">
        <w:rPr>
          <w:rFonts w:ascii="Times New Roman" w:hAnsi="Times New Roman" w:cs="Times New Roman"/>
          <w:sz w:val="24"/>
          <w:szCs w:val="24"/>
        </w:rPr>
        <w:t xml:space="preserve"> или мобильного приложения </w:t>
      </w:r>
      <w:r w:rsidR="00A27897" w:rsidRPr="00541830">
        <w:rPr>
          <w:rFonts w:ascii="Times New Roman" w:hAnsi="Times New Roman" w:cs="Times New Roman"/>
          <w:sz w:val="24"/>
          <w:szCs w:val="24"/>
        </w:rPr>
        <w:t>«</w:t>
      </w:r>
      <w:r w:rsidR="00CA698B" w:rsidRPr="00541830">
        <w:rPr>
          <w:rFonts w:ascii="Times New Roman" w:hAnsi="Times New Roman" w:cs="Times New Roman"/>
          <w:sz w:val="24"/>
          <w:szCs w:val="24"/>
        </w:rPr>
        <w:t>Инспектор</w:t>
      </w:r>
      <w:r w:rsidR="00A27897" w:rsidRPr="00541830">
        <w:rPr>
          <w:rFonts w:ascii="Times New Roman" w:hAnsi="Times New Roman" w:cs="Times New Roman"/>
          <w:sz w:val="24"/>
          <w:szCs w:val="24"/>
        </w:rPr>
        <w:t>»</w:t>
      </w:r>
      <w:r w:rsidRPr="00541830">
        <w:rPr>
          <w:rFonts w:ascii="Times New Roman" w:hAnsi="Times New Roman" w:cs="Times New Roman"/>
          <w:sz w:val="24"/>
          <w:szCs w:val="24"/>
        </w:rPr>
        <w:t>.</w:t>
      </w:r>
    </w:p>
    <w:p w:rsidR="006765B4" w:rsidRPr="00541830" w:rsidRDefault="003F45D8" w:rsidP="006765B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F32A8">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r w:rsidR="00CA698B">
        <w:rPr>
          <w:rFonts w:ascii="Times New Roman" w:hAnsi="Times New Roman" w:cs="Times New Roman"/>
          <w:sz w:val="24"/>
          <w:szCs w:val="24"/>
        </w:rPr>
        <w:t xml:space="preserve">, </w:t>
      </w:r>
      <w:r w:rsidR="00CA698B" w:rsidRPr="00541830">
        <w:rPr>
          <w:rFonts w:ascii="Times New Roman" w:hAnsi="Times New Roman" w:cs="Times New Roman"/>
          <w:sz w:val="24"/>
          <w:szCs w:val="24"/>
        </w:rPr>
        <w:t>а инспектор осуществляет ознакомление</w:t>
      </w:r>
      <w:proofErr w:type="gramEnd"/>
      <w:r w:rsidR="00CA698B" w:rsidRPr="00541830">
        <w:rPr>
          <w:rFonts w:ascii="Times New Roman" w:hAnsi="Times New Roman" w:cs="Times New Roman"/>
          <w:sz w:val="24"/>
          <w:szCs w:val="24"/>
        </w:rPr>
        <w:t xml:space="preserve"> с объектом контроля, сбор сведений, необходимых для отнесения объектов контроля к категориям риска.</w:t>
      </w:r>
    </w:p>
    <w:p w:rsidR="00CA698B" w:rsidRPr="00541830" w:rsidRDefault="00CA698B" w:rsidP="006765B4">
      <w:pPr>
        <w:autoSpaceDE w:val="0"/>
        <w:autoSpaceDN w:val="0"/>
        <w:adjustRightInd w:val="0"/>
        <w:spacing w:after="0" w:line="240" w:lineRule="auto"/>
        <w:ind w:firstLine="540"/>
        <w:jc w:val="both"/>
        <w:rPr>
          <w:rFonts w:ascii="Times New Roman" w:hAnsi="Times New Roman" w:cs="Times New Roman"/>
          <w:sz w:val="24"/>
          <w:szCs w:val="24"/>
        </w:rPr>
      </w:pPr>
      <w:r w:rsidRPr="00541830">
        <w:rPr>
          <w:rFonts w:ascii="Times New Roman" w:hAnsi="Times New Roman" w:cs="Times New Roman"/>
          <w:sz w:val="24"/>
          <w:szCs w:val="24"/>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6765B4" w:rsidRPr="00541830" w:rsidRDefault="00CA698B" w:rsidP="006765B4">
      <w:pPr>
        <w:autoSpaceDE w:val="0"/>
        <w:autoSpaceDN w:val="0"/>
        <w:adjustRightInd w:val="0"/>
        <w:spacing w:after="0" w:line="240" w:lineRule="auto"/>
        <w:ind w:firstLine="540"/>
        <w:jc w:val="both"/>
        <w:rPr>
          <w:rFonts w:ascii="Times New Roman" w:hAnsi="Times New Roman" w:cs="Times New Roman"/>
          <w:bCs/>
          <w:sz w:val="24"/>
          <w:szCs w:val="24"/>
        </w:rPr>
      </w:pPr>
      <w:r w:rsidRPr="00541830">
        <w:rPr>
          <w:rFonts w:ascii="Times New Roman" w:hAnsi="Times New Roman" w:cs="Times New Roman"/>
          <w:bCs/>
          <w:sz w:val="24"/>
          <w:szCs w:val="24"/>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13" w:history="1">
        <w:r w:rsidRPr="00541830">
          <w:rPr>
            <w:rFonts w:ascii="Times New Roman" w:hAnsi="Times New Roman" w:cs="Times New Roman"/>
            <w:bCs/>
            <w:sz w:val="24"/>
            <w:szCs w:val="24"/>
          </w:rPr>
          <w:t>частями 6</w:t>
        </w:r>
      </w:hyperlink>
      <w:r w:rsidRPr="00541830">
        <w:rPr>
          <w:rFonts w:ascii="Times New Roman" w:hAnsi="Times New Roman" w:cs="Times New Roman"/>
          <w:bCs/>
          <w:sz w:val="24"/>
          <w:szCs w:val="24"/>
        </w:rPr>
        <w:t xml:space="preserve"> и </w:t>
      </w:r>
      <w:hyperlink r:id="rId14" w:history="1">
        <w:r w:rsidRPr="00541830">
          <w:rPr>
            <w:rFonts w:ascii="Times New Roman" w:hAnsi="Times New Roman" w:cs="Times New Roman"/>
            <w:bCs/>
            <w:sz w:val="24"/>
            <w:szCs w:val="24"/>
          </w:rPr>
          <w:t>7 статьи 48</w:t>
        </w:r>
      </w:hyperlink>
      <w:r w:rsidR="00A27897" w:rsidRPr="00541830">
        <w:t xml:space="preserve"> </w:t>
      </w:r>
      <w:r w:rsidRPr="00541830">
        <w:t xml:space="preserve"> </w:t>
      </w:r>
      <w:r w:rsidR="00A27897" w:rsidRPr="00541830">
        <w:rPr>
          <w:rFonts w:ascii="Times New Roman" w:hAnsi="Times New Roman" w:cs="Times New Roman"/>
          <w:sz w:val="24"/>
          <w:szCs w:val="24"/>
        </w:rPr>
        <w:t>Федерального закона №</w:t>
      </w:r>
      <w:r w:rsidRPr="00541830">
        <w:rPr>
          <w:rFonts w:ascii="Times New Roman" w:hAnsi="Times New Roman" w:cs="Times New Roman"/>
          <w:sz w:val="24"/>
          <w:szCs w:val="24"/>
        </w:rPr>
        <w:t xml:space="preserve"> 248-ФЗ</w:t>
      </w:r>
      <w:r w:rsidR="00A27897" w:rsidRPr="00541830">
        <w:rPr>
          <w:rFonts w:ascii="Times New Roman" w:hAnsi="Times New Roman" w:cs="Times New Roman"/>
          <w:sz w:val="24"/>
          <w:szCs w:val="24"/>
        </w:rPr>
        <w:t>»</w:t>
      </w:r>
      <w:r w:rsidRPr="00541830">
        <w:rPr>
          <w:rFonts w:ascii="Times New Roman" w:hAnsi="Times New Roman" w:cs="Times New Roman"/>
          <w:bCs/>
          <w:sz w:val="24"/>
          <w:szCs w:val="24"/>
        </w:rPr>
        <w:t>.</w:t>
      </w:r>
    </w:p>
    <w:p w:rsidR="006765B4" w:rsidRDefault="003F45D8" w:rsidP="006765B4">
      <w:pPr>
        <w:autoSpaceDE w:val="0"/>
        <w:autoSpaceDN w:val="0"/>
        <w:adjustRightInd w:val="0"/>
        <w:spacing w:after="0" w:line="240" w:lineRule="auto"/>
        <w:ind w:firstLine="540"/>
        <w:jc w:val="both"/>
        <w:rPr>
          <w:rFonts w:ascii="Times New Roman" w:hAnsi="Times New Roman" w:cs="Times New Roman"/>
          <w:sz w:val="24"/>
          <w:szCs w:val="24"/>
        </w:rPr>
      </w:pPr>
      <w:r w:rsidRPr="004F76AA">
        <w:rPr>
          <w:rFonts w:ascii="Times New Roman" w:hAnsi="Times New Roman" w:cs="Times New Roman"/>
          <w:sz w:val="24"/>
          <w:szCs w:val="24"/>
        </w:rPr>
        <w:t>При проведении профилактического визита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F45D8" w:rsidRDefault="003F45D8" w:rsidP="006765B4">
      <w:pPr>
        <w:autoSpaceDE w:val="0"/>
        <w:autoSpaceDN w:val="0"/>
        <w:adjustRightInd w:val="0"/>
        <w:spacing w:after="0" w:line="240" w:lineRule="auto"/>
        <w:ind w:firstLine="540"/>
        <w:jc w:val="both"/>
        <w:rPr>
          <w:rFonts w:ascii="Times New Roman" w:hAnsi="Times New Roman" w:cs="Times New Roman"/>
          <w:sz w:val="24"/>
          <w:szCs w:val="24"/>
        </w:rPr>
      </w:pPr>
      <w:r w:rsidRPr="004F76AA">
        <w:rPr>
          <w:rFonts w:ascii="Times New Roman" w:hAnsi="Times New Roman" w:cs="Times New Roman"/>
          <w:sz w:val="24"/>
          <w:szCs w:val="24"/>
        </w:rPr>
        <w:t>В случае</w:t>
      </w:r>
      <w:proofErr w:type="gramStart"/>
      <w:r w:rsidRPr="004F76AA">
        <w:rPr>
          <w:rFonts w:ascii="Times New Roman" w:hAnsi="Times New Roman" w:cs="Times New Roman"/>
          <w:sz w:val="24"/>
          <w:szCs w:val="24"/>
        </w:rPr>
        <w:t>,</w:t>
      </w:r>
      <w:proofErr w:type="gramEnd"/>
      <w:r w:rsidRPr="004F76AA">
        <w:rPr>
          <w:rFonts w:ascii="Times New Roman" w:hAnsi="Times New Roman" w:cs="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934DE5" w:rsidRPr="00541830" w:rsidRDefault="001760A5" w:rsidP="001760A5">
      <w:pPr>
        <w:autoSpaceDE w:val="0"/>
        <w:autoSpaceDN w:val="0"/>
        <w:adjustRightInd w:val="0"/>
        <w:spacing w:after="0" w:line="240" w:lineRule="auto"/>
        <w:ind w:firstLine="539"/>
        <w:contextualSpacing/>
        <w:jc w:val="both"/>
        <w:outlineLvl w:val="0"/>
        <w:rPr>
          <w:rFonts w:ascii="Times New Roman" w:hAnsi="Times New Roman" w:cs="Times New Roman"/>
          <w:sz w:val="24"/>
          <w:szCs w:val="24"/>
        </w:rPr>
      </w:pPr>
      <w:r w:rsidRPr="00541830">
        <w:rPr>
          <w:rFonts w:ascii="Times New Roman" w:hAnsi="Times New Roman" w:cs="Times New Roman"/>
          <w:sz w:val="24"/>
          <w:szCs w:val="24"/>
        </w:rPr>
        <w:t xml:space="preserve">14. </w:t>
      </w:r>
      <w:r w:rsidRPr="00541830">
        <w:rPr>
          <w:rFonts w:ascii="Times New Roman" w:hAnsi="Times New Roman" w:cs="Times New Roman"/>
          <w:bCs/>
          <w:sz w:val="24"/>
          <w:szCs w:val="24"/>
        </w:rPr>
        <w:t xml:space="preserve">Обязательный профилактический визит </w:t>
      </w:r>
      <w:r w:rsidRPr="00541830">
        <w:rPr>
          <w:rFonts w:ascii="Times New Roman" w:hAnsi="Times New Roman" w:cs="Times New Roman"/>
          <w:sz w:val="24"/>
          <w:szCs w:val="24"/>
        </w:rPr>
        <w:t>проводится</w:t>
      </w:r>
      <w:r w:rsidR="00934DE5" w:rsidRPr="00541830">
        <w:rPr>
          <w:rFonts w:ascii="Times New Roman" w:hAnsi="Times New Roman" w:cs="Times New Roman"/>
          <w:sz w:val="24"/>
          <w:szCs w:val="24"/>
        </w:rPr>
        <w:t>:</w:t>
      </w:r>
    </w:p>
    <w:p w:rsidR="001760A5" w:rsidRPr="00541830" w:rsidRDefault="00934DE5" w:rsidP="001760A5">
      <w:pPr>
        <w:autoSpaceDE w:val="0"/>
        <w:autoSpaceDN w:val="0"/>
        <w:adjustRightInd w:val="0"/>
        <w:spacing w:after="0" w:line="240" w:lineRule="auto"/>
        <w:ind w:firstLine="539"/>
        <w:contextualSpacing/>
        <w:jc w:val="both"/>
        <w:outlineLvl w:val="0"/>
        <w:rPr>
          <w:rFonts w:ascii="Times New Roman" w:hAnsi="Times New Roman" w:cs="Times New Roman"/>
          <w:sz w:val="24"/>
          <w:szCs w:val="24"/>
        </w:rPr>
      </w:pPr>
      <w:r w:rsidRPr="00541830">
        <w:rPr>
          <w:rFonts w:ascii="Times New Roman" w:hAnsi="Times New Roman" w:cs="Times New Roman"/>
          <w:sz w:val="24"/>
          <w:szCs w:val="24"/>
        </w:rPr>
        <w:t>1)</w:t>
      </w:r>
      <w:r w:rsidR="001760A5" w:rsidRPr="00541830">
        <w:rPr>
          <w:rFonts w:ascii="Times New Roman" w:hAnsi="Times New Roman" w:cs="Times New Roman"/>
          <w:sz w:val="24"/>
          <w:szCs w:val="24"/>
        </w:rPr>
        <w:t xml:space="preserve"> в отношении контролируемых лиц, принадлежащих им объектов контроля, отнесенных к категории риска умеренного и среднего, с учетом периодичности проведения обязательных профилактических мероприятий</w:t>
      </w:r>
      <w:r w:rsidRPr="00541830">
        <w:rPr>
          <w:rFonts w:ascii="Times New Roman" w:hAnsi="Times New Roman" w:cs="Times New Roman"/>
          <w:sz w:val="24"/>
          <w:szCs w:val="24"/>
        </w:rPr>
        <w:t>;</w:t>
      </w:r>
      <w:r w:rsidR="001760A5" w:rsidRPr="00541830">
        <w:rPr>
          <w:rFonts w:ascii="Times New Roman" w:hAnsi="Times New Roman" w:cs="Times New Roman"/>
          <w:sz w:val="24"/>
          <w:szCs w:val="24"/>
        </w:rPr>
        <w:t xml:space="preserve"> </w:t>
      </w:r>
    </w:p>
    <w:p w:rsidR="001760A5" w:rsidRPr="00541830" w:rsidRDefault="00934DE5" w:rsidP="001760A5">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 xml:space="preserve">2) </w:t>
      </w:r>
      <w:r w:rsidR="001760A5" w:rsidRPr="00541830">
        <w:rPr>
          <w:rFonts w:ascii="Times New Roman" w:hAnsi="Times New Roman" w:cs="Times New Roman"/>
          <w:sz w:val="24"/>
          <w:szCs w:val="24"/>
        </w:rPr>
        <w:t>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r w:rsidRPr="00541830">
        <w:rPr>
          <w:rFonts w:ascii="Times New Roman" w:hAnsi="Times New Roman" w:cs="Times New Roman"/>
          <w:sz w:val="24"/>
          <w:szCs w:val="24"/>
        </w:rPr>
        <w:t>;</w:t>
      </w:r>
    </w:p>
    <w:p w:rsidR="001760A5" w:rsidRPr="00541830" w:rsidRDefault="00934DE5" w:rsidP="001760A5">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3)</w:t>
      </w:r>
      <w:r w:rsidR="001760A5" w:rsidRPr="00541830">
        <w:rPr>
          <w:rFonts w:ascii="Times New Roman" w:hAnsi="Times New Roman" w:cs="Times New Roman"/>
          <w:sz w:val="24"/>
          <w:szCs w:val="24"/>
        </w:rPr>
        <w:t xml:space="preserve"> по поручению:</w:t>
      </w:r>
    </w:p>
    <w:p w:rsidR="001760A5" w:rsidRPr="00541830" w:rsidRDefault="001760A5" w:rsidP="001760A5">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а) Президента Российской Федерации;</w:t>
      </w:r>
    </w:p>
    <w:p w:rsidR="001760A5" w:rsidRPr="00541830" w:rsidRDefault="001760A5" w:rsidP="001760A5">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w:t>
      </w:r>
      <w:proofErr w:type="gramStart"/>
      <w:r w:rsidRPr="00541830">
        <w:rPr>
          <w:rFonts w:ascii="Times New Roman" w:hAnsi="Times New Roman" w:cs="Times New Roman"/>
          <w:sz w:val="24"/>
          <w:szCs w:val="24"/>
        </w:rPr>
        <w:t>полномочия</w:t>
      </w:r>
      <w:proofErr w:type="gramEnd"/>
      <w:r w:rsidRPr="00541830">
        <w:rPr>
          <w:rFonts w:ascii="Times New Roman" w:hAnsi="Times New Roman" w:cs="Times New Roman"/>
          <w:sz w:val="24"/>
          <w:szCs w:val="24"/>
        </w:rPr>
        <w:t xml:space="preserve"> по осуществлению которых переданы для осуществления органам государственной власти субъектов Российской Федерации);</w:t>
      </w:r>
    </w:p>
    <w:p w:rsidR="001760A5" w:rsidRPr="00541830" w:rsidRDefault="001760A5" w:rsidP="001760A5">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lastRenderedPageBreak/>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541830">
        <w:rPr>
          <w:rFonts w:ascii="Times New Roman" w:hAnsi="Times New Roman" w:cs="Times New Roman"/>
          <w:sz w:val="24"/>
          <w:szCs w:val="24"/>
        </w:rPr>
        <w:t>полномочия</w:t>
      </w:r>
      <w:proofErr w:type="gramEnd"/>
      <w:r w:rsidRPr="00541830">
        <w:rPr>
          <w:rFonts w:ascii="Times New Roman" w:hAnsi="Times New Roman" w:cs="Times New Roman"/>
          <w:sz w:val="24"/>
          <w:szCs w:val="24"/>
        </w:rPr>
        <w:t xml:space="preserve"> по осуществлению которых переданы для осуществления органам государственной власти субъектов Российской Федерации).</w:t>
      </w:r>
    </w:p>
    <w:p w:rsidR="001760A5" w:rsidRPr="00541830" w:rsidRDefault="001760A5" w:rsidP="001760A5">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1760A5" w:rsidRPr="00541830" w:rsidRDefault="001760A5" w:rsidP="001760A5">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1760A5" w:rsidRPr="00541830" w:rsidRDefault="001760A5" w:rsidP="001760A5">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В случае</w:t>
      </w:r>
      <w:proofErr w:type="gramStart"/>
      <w:r w:rsidRPr="00541830">
        <w:rPr>
          <w:rFonts w:ascii="Times New Roman" w:hAnsi="Times New Roman" w:cs="Times New Roman"/>
          <w:sz w:val="24"/>
          <w:szCs w:val="24"/>
        </w:rPr>
        <w:t>,</w:t>
      </w:r>
      <w:proofErr w:type="gramEnd"/>
      <w:r w:rsidRPr="00541830">
        <w:rPr>
          <w:rFonts w:ascii="Times New Roman" w:hAnsi="Times New Roman" w:cs="Times New Roman"/>
          <w:sz w:val="24"/>
          <w:szCs w:val="24"/>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мероприятия, в целях организации исполнения такого поручения принимается поручение Заместителя Председателя Правительства Российской Федерации.</w:t>
      </w:r>
    </w:p>
    <w:p w:rsidR="001760A5" w:rsidRPr="00541830" w:rsidRDefault="001760A5" w:rsidP="001760A5">
      <w:pPr>
        <w:autoSpaceDE w:val="0"/>
        <w:autoSpaceDN w:val="0"/>
        <w:adjustRightInd w:val="0"/>
        <w:spacing w:before="200" w:after="0" w:line="240" w:lineRule="auto"/>
        <w:ind w:firstLine="539"/>
        <w:contextualSpacing/>
        <w:jc w:val="both"/>
        <w:rPr>
          <w:rFonts w:ascii="Times New Roman" w:hAnsi="Times New Roman" w:cs="Times New Roman"/>
          <w:sz w:val="24"/>
          <w:szCs w:val="24"/>
        </w:rPr>
      </w:pPr>
      <w:bookmarkStart w:id="3" w:name="Par17"/>
      <w:bookmarkEnd w:id="3"/>
      <w:r w:rsidRPr="00541830">
        <w:rPr>
          <w:rFonts w:ascii="Times New Roman" w:hAnsi="Times New Roman" w:cs="Times New Roman"/>
          <w:sz w:val="24"/>
          <w:szCs w:val="24"/>
        </w:rPr>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1760A5" w:rsidRPr="00541830" w:rsidRDefault="001760A5" w:rsidP="001760A5">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вид контроля, в рамках которого должны быть проведены обязательные профилактические визиты;</w:t>
      </w:r>
    </w:p>
    <w:p w:rsidR="001760A5" w:rsidRPr="00541830" w:rsidRDefault="001760A5" w:rsidP="001760A5">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перечень контролируемых лиц, в отношении которых должны быть проведены обязательные профилактические визиты;</w:t>
      </w:r>
    </w:p>
    <w:p w:rsidR="001760A5" w:rsidRPr="00541830" w:rsidRDefault="001760A5" w:rsidP="001760A5">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предмет обязательного профилактического визита;</w:t>
      </w:r>
    </w:p>
    <w:p w:rsidR="001760A5" w:rsidRPr="00541830" w:rsidRDefault="001760A5" w:rsidP="001760A5">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период, в течение которого должны быть проведены обязательные профилактические визиты.</w:t>
      </w:r>
    </w:p>
    <w:p w:rsidR="001760A5" w:rsidRPr="00541830" w:rsidRDefault="001760A5" w:rsidP="001760A5">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Обязательный профилактический визит не предусматривает отказ контролируемого лица от его проведения.</w:t>
      </w:r>
    </w:p>
    <w:p w:rsidR="001760A5" w:rsidRPr="00541830" w:rsidRDefault="001760A5" w:rsidP="001760A5">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1760A5" w:rsidRPr="00541830" w:rsidRDefault="001760A5" w:rsidP="001760A5">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1760A5" w:rsidRPr="00541830" w:rsidRDefault="001760A5" w:rsidP="001760A5">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По окончании проведения обязательного профилактического визита составляется акт о проведении обязательного профилактического визита и может быть выдано предписание об устранении выявленных нарушений обязательных требований, если такие нарушения не устранены до окончания проведения обязательного профилактического визита.</w:t>
      </w:r>
    </w:p>
    <w:p w:rsidR="001760A5" w:rsidRPr="00541830" w:rsidRDefault="001760A5" w:rsidP="001760A5">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 xml:space="preserve">Контролируемое лицо знакомится с содержанием акта обязательного профилактического визита в порядке, предусмотренном </w:t>
      </w:r>
      <w:hyperlink r:id="rId15" w:history="1">
        <w:r w:rsidRPr="00541830">
          <w:rPr>
            <w:rFonts w:ascii="Times New Roman" w:hAnsi="Times New Roman" w:cs="Times New Roman"/>
            <w:sz w:val="24"/>
            <w:szCs w:val="24"/>
          </w:rPr>
          <w:t>статьей 88</w:t>
        </w:r>
      </w:hyperlink>
      <w:r w:rsidRPr="00541830">
        <w:rPr>
          <w:rFonts w:ascii="Times New Roman" w:hAnsi="Times New Roman" w:cs="Times New Roman"/>
          <w:sz w:val="24"/>
          <w:szCs w:val="24"/>
        </w:rPr>
        <w:t xml:space="preserve"> Федерального закона №248-ФЗ.</w:t>
      </w:r>
    </w:p>
    <w:p w:rsidR="001760A5" w:rsidRPr="00541830" w:rsidRDefault="001760A5" w:rsidP="001760A5">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 xml:space="preserve">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541830">
          <w:rPr>
            <w:rFonts w:ascii="Times New Roman" w:hAnsi="Times New Roman" w:cs="Times New Roman"/>
            <w:sz w:val="24"/>
            <w:szCs w:val="24"/>
          </w:rPr>
          <w:t>частью 10 статьи 65</w:t>
        </w:r>
      </w:hyperlink>
      <w:r w:rsidRPr="00541830">
        <w:rPr>
          <w:rFonts w:ascii="Times New Roman" w:hAnsi="Times New Roman" w:cs="Times New Roman"/>
          <w:sz w:val="24"/>
          <w:szCs w:val="24"/>
        </w:rPr>
        <w:t xml:space="preserve"> Федерального закона №248-ФЗ.</w:t>
      </w:r>
    </w:p>
    <w:p w:rsidR="001760A5" w:rsidRPr="00541830" w:rsidRDefault="001760A5" w:rsidP="001760A5">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 xml:space="preserve">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541830">
        <w:rPr>
          <w:rFonts w:ascii="Times New Roman" w:hAnsi="Times New Roman" w:cs="Times New Roman"/>
          <w:sz w:val="24"/>
          <w:szCs w:val="24"/>
        </w:rPr>
        <w:t>с даты составления</w:t>
      </w:r>
      <w:proofErr w:type="gramEnd"/>
      <w:r w:rsidRPr="00541830">
        <w:rPr>
          <w:rFonts w:ascii="Times New Roman" w:hAnsi="Times New Roman" w:cs="Times New Roman"/>
          <w:sz w:val="24"/>
          <w:szCs w:val="24"/>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3E208A" w:rsidRPr="00541830" w:rsidRDefault="003E208A" w:rsidP="003E208A">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lastRenderedPageBreak/>
        <w:t>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среднего или умеренного риска.</w:t>
      </w:r>
    </w:p>
    <w:p w:rsidR="001760A5" w:rsidRPr="00541830" w:rsidRDefault="001760A5" w:rsidP="001760A5">
      <w:pPr>
        <w:autoSpaceDE w:val="0"/>
        <w:autoSpaceDN w:val="0"/>
        <w:adjustRightInd w:val="0"/>
        <w:spacing w:after="0" w:line="240" w:lineRule="auto"/>
        <w:ind w:firstLine="540"/>
        <w:jc w:val="both"/>
        <w:outlineLvl w:val="0"/>
        <w:rPr>
          <w:rFonts w:ascii="Times New Roman" w:hAnsi="Times New Roman" w:cs="Times New Roman"/>
          <w:sz w:val="24"/>
          <w:szCs w:val="24"/>
        </w:rPr>
      </w:pPr>
      <w:r w:rsidRPr="00541830">
        <w:rPr>
          <w:rFonts w:ascii="Times New Roman" w:hAnsi="Times New Roman" w:cs="Times New Roman"/>
          <w:sz w:val="24"/>
          <w:szCs w:val="24"/>
        </w:rPr>
        <w:t>15. Профилактический визит по инициативе контролируемого лица может быть проведен по его заявлению.</w:t>
      </w:r>
    </w:p>
    <w:p w:rsidR="001760A5" w:rsidRPr="00541830" w:rsidRDefault="001760A5" w:rsidP="001760A5">
      <w:pPr>
        <w:autoSpaceDE w:val="0"/>
        <w:autoSpaceDN w:val="0"/>
        <w:adjustRightInd w:val="0"/>
        <w:spacing w:after="0" w:line="240" w:lineRule="atLeast"/>
        <w:ind w:firstLine="540"/>
        <w:contextualSpacing/>
        <w:jc w:val="both"/>
        <w:rPr>
          <w:rFonts w:ascii="Times New Roman" w:hAnsi="Times New Roman" w:cs="Times New Roman"/>
          <w:sz w:val="24"/>
          <w:szCs w:val="24"/>
        </w:rPr>
      </w:pPr>
      <w:r w:rsidRPr="00541830">
        <w:rPr>
          <w:rFonts w:ascii="Times New Roman" w:hAnsi="Times New Roman" w:cs="Times New Roman"/>
          <w:sz w:val="24"/>
          <w:szCs w:val="24"/>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w:t>
      </w:r>
    </w:p>
    <w:p w:rsidR="001760A5" w:rsidRPr="00541830" w:rsidRDefault="001760A5" w:rsidP="001760A5">
      <w:pPr>
        <w:autoSpaceDE w:val="0"/>
        <w:autoSpaceDN w:val="0"/>
        <w:adjustRightInd w:val="0"/>
        <w:spacing w:after="0" w:line="240" w:lineRule="atLeast"/>
        <w:ind w:firstLine="540"/>
        <w:contextualSpacing/>
        <w:jc w:val="both"/>
        <w:rPr>
          <w:rFonts w:ascii="Times New Roman" w:hAnsi="Times New Roman" w:cs="Times New Roman"/>
          <w:sz w:val="24"/>
          <w:szCs w:val="24"/>
        </w:rPr>
      </w:pPr>
      <w:r w:rsidRPr="00541830">
        <w:rPr>
          <w:rFonts w:ascii="Times New Roman" w:hAnsi="Times New Roman" w:cs="Times New Roman"/>
          <w:sz w:val="24"/>
          <w:szCs w:val="24"/>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1760A5" w:rsidRPr="00541830" w:rsidRDefault="001760A5" w:rsidP="001760A5">
      <w:pPr>
        <w:autoSpaceDE w:val="0"/>
        <w:autoSpaceDN w:val="0"/>
        <w:adjustRightInd w:val="0"/>
        <w:spacing w:after="0" w:line="240" w:lineRule="atLeast"/>
        <w:ind w:firstLine="540"/>
        <w:contextualSpacing/>
        <w:jc w:val="both"/>
        <w:rPr>
          <w:rFonts w:ascii="Times New Roman" w:hAnsi="Times New Roman" w:cs="Times New Roman"/>
          <w:sz w:val="24"/>
          <w:szCs w:val="24"/>
        </w:rPr>
      </w:pPr>
      <w:r w:rsidRPr="00541830">
        <w:rPr>
          <w:rFonts w:ascii="Times New Roman" w:hAnsi="Times New Roman" w:cs="Times New Roman"/>
          <w:sz w:val="24"/>
          <w:szCs w:val="24"/>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1760A5" w:rsidRPr="00541830" w:rsidRDefault="001760A5" w:rsidP="001760A5">
      <w:pPr>
        <w:autoSpaceDE w:val="0"/>
        <w:autoSpaceDN w:val="0"/>
        <w:adjustRightInd w:val="0"/>
        <w:spacing w:after="0" w:line="240" w:lineRule="atLeast"/>
        <w:ind w:firstLine="540"/>
        <w:contextualSpacing/>
        <w:jc w:val="both"/>
        <w:rPr>
          <w:rFonts w:ascii="Times New Roman" w:hAnsi="Times New Roman" w:cs="Times New Roman"/>
          <w:sz w:val="24"/>
          <w:szCs w:val="24"/>
        </w:rPr>
      </w:pPr>
      <w:r w:rsidRPr="00541830">
        <w:rPr>
          <w:rFonts w:ascii="Times New Roman" w:hAnsi="Times New Roman" w:cs="Times New Roman"/>
          <w:sz w:val="24"/>
          <w:szCs w:val="24"/>
        </w:rPr>
        <w:t>Решение об отказе в проведении профилактического визита принимается в следующих случаях:</w:t>
      </w:r>
    </w:p>
    <w:p w:rsidR="001760A5" w:rsidRPr="00541830" w:rsidRDefault="001760A5" w:rsidP="001760A5">
      <w:pPr>
        <w:autoSpaceDE w:val="0"/>
        <w:autoSpaceDN w:val="0"/>
        <w:adjustRightInd w:val="0"/>
        <w:spacing w:after="0" w:line="240" w:lineRule="atLeast"/>
        <w:ind w:firstLine="540"/>
        <w:contextualSpacing/>
        <w:jc w:val="both"/>
        <w:rPr>
          <w:rFonts w:ascii="Times New Roman" w:hAnsi="Times New Roman" w:cs="Times New Roman"/>
          <w:sz w:val="24"/>
          <w:szCs w:val="24"/>
        </w:rPr>
      </w:pPr>
      <w:r w:rsidRPr="00541830">
        <w:rPr>
          <w:rFonts w:ascii="Times New Roman" w:hAnsi="Times New Roman" w:cs="Times New Roman"/>
          <w:sz w:val="24"/>
          <w:szCs w:val="24"/>
        </w:rPr>
        <w:t>1) от контролируемого лица поступило уведомление об отзыве заявления;</w:t>
      </w:r>
    </w:p>
    <w:p w:rsidR="001760A5" w:rsidRPr="00541830" w:rsidRDefault="001760A5" w:rsidP="001760A5">
      <w:pPr>
        <w:autoSpaceDE w:val="0"/>
        <w:autoSpaceDN w:val="0"/>
        <w:adjustRightInd w:val="0"/>
        <w:spacing w:after="0" w:line="240" w:lineRule="atLeast"/>
        <w:ind w:firstLine="540"/>
        <w:contextualSpacing/>
        <w:jc w:val="both"/>
        <w:rPr>
          <w:rFonts w:ascii="Times New Roman" w:hAnsi="Times New Roman" w:cs="Times New Roman"/>
          <w:sz w:val="24"/>
          <w:szCs w:val="24"/>
        </w:rPr>
      </w:pPr>
      <w:r w:rsidRPr="00541830">
        <w:rPr>
          <w:rFonts w:ascii="Times New Roman" w:hAnsi="Times New Roman" w:cs="Times New Roman"/>
          <w:sz w:val="24"/>
          <w:szCs w:val="24"/>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760A5" w:rsidRPr="00541830" w:rsidRDefault="001760A5" w:rsidP="001760A5">
      <w:pPr>
        <w:autoSpaceDE w:val="0"/>
        <w:autoSpaceDN w:val="0"/>
        <w:adjustRightInd w:val="0"/>
        <w:spacing w:after="0" w:line="240" w:lineRule="atLeast"/>
        <w:ind w:firstLine="540"/>
        <w:contextualSpacing/>
        <w:jc w:val="both"/>
        <w:rPr>
          <w:rFonts w:ascii="Times New Roman" w:hAnsi="Times New Roman" w:cs="Times New Roman"/>
          <w:sz w:val="24"/>
          <w:szCs w:val="24"/>
        </w:rPr>
      </w:pPr>
      <w:r w:rsidRPr="00541830">
        <w:rPr>
          <w:rFonts w:ascii="Times New Roman" w:hAnsi="Times New Roman" w:cs="Times New Roman"/>
          <w:sz w:val="24"/>
          <w:szCs w:val="24"/>
        </w:rPr>
        <w:t>3) в течение года до даты подачи заявления контрольным (надзорным) органом проведен профилактический визит по ранее поданному заявлению;</w:t>
      </w:r>
    </w:p>
    <w:p w:rsidR="001760A5" w:rsidRPr="00541830" w:rsidRDefault="001760A5" w:rsidP="001760A5">
      <w:pPr>
        <w:autoSpaceDE w:val="0"/>
        <w:autoSpaceDN w:val="0"/>
        <w:adjustRightInd w:val="0"/>
        <w:spacing w:after="0" w:line="240" w:lineRule="atLeast"/>
        <w:ind w:firstLine="540"/>
        <w:contextualSpacing/>
        <w:jc w:val="both"/>
        <w:rPr>
          <w:rFonts w:ascii="Times New Roman" w:hAnsi="Times New Roman" w:cs="Times New Roman"/>
          <w:sz w:val="24"/>
          <w:szCs w:val="24"/>
        </w:rPr>
      </w:pPr>
      <w:r w:rsidRPr="00541830">
        <w:rPr>
          <w:rFonts w:ascii="Times New Roman" w:hAnsi="Times New Roman" w:cs="Times New Roman"/>
          <w:sz w:val="24"/>
          <w:szCs w:val="24"/>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1760A5" w:rsidRPr="00541830" w:rsidRDefault="001760A5" w:rsidP="001760A5">
      <w:pPr>
        <w:autoSpaceDE w:val="0"/>
        <w:autoSpaceDN w:val="0"/>
        <w:adjustRightInd w:val="0"/>
        <w:spacing w:after="0" w:line="240" w:lineRule="atLeast"/>
        <w:ind w:firstLine="540"/>
        <w:contextualSpacing/>
        <w:jc w:val="both"/>
        <w:rPr>
          <w:rFonts w:ascii="Times New Roman" w:hAnsi="Times New Roman" w:cs="Times New Roman"/>
          <w:sz w:val="24"/>
          <w:szCs w:val="24"/>
        </w:rPr>
      </w:pPr>
      <w:r w:rsidRPr="00541830">
        <w:rPr>
          <w:rFonts w:ascii="Times New Roman" w:hAnsi="Times New Roman" w:cs="Times New Roman"/>
          <w:sz w:val="24"/>
          <w:szCs w:val="24"/>
        </w:rPr>
        <w:t>Решение об отказе в проведении профилактического визита может быть обжаловано контролируемым лицом в порядке Федерального закона №248-ФЗ.</w:t>
      </w:r>
    </w:p>
    <w:p w:rsidR="001760A5" w:rsidRPr="00541830" w:rsidRDefault="001760A5" w:rsidP="001760A5">
      <w:pPr>
        <w:autoSpaceDE w:val="0"/>
        <w:autoSpaceDN w:val="0"/>
        <w:adjustRightInd w:val="0"/>
        <w:spacing w:after="0" w:line="240" w:lineRule="atLeast"/>
        <w:ind w:firstLine="540"/>
        <w:contextualSpacing/>
        <w:jc w:val="both"/>
        <w:rPr>
          <w:rFonts w:ascii="Times New Roman" w:hAnsi="Times New Roman" w:cs="Times New Roman"/>
          <w:sz w:val="24"/>
          <w:szCs w:val="24"/>
        </w:rPr>
      </w:pPr>
      <w:r w:rsidRPr="00541830">
        <w:rPr>
          <w:rFonts w:ascii="Times New Roman" w:hAnsi="Times New Roman" w:cs="Times New Roman"/>
          <w:sz w:val="24"/>
          <w:szCs w:val="24"/>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541830">
        <w:rPr>
          <w:rFonts w:ascii="Times New Roman" w:hAnsi="Times New Roman" w:cs="Times New Roman"/>
          <w:sz w:val="24"/>
          <w:szCs w:val="24"/>
        </w:rPr>
        <w:t>позднее</w:t>
      </w:r>
      <w:proofErr w:type="gramEnd"/>
      <w:r w:rsidRPr="00541830">
        <w:rPr>
          <w:rFonts w:ascii="Times New Roman" w:hAnsi="Times New Roman" w:cs="Times New Roman"/>
          <w:sz w:val="24"/>
          <w:szCs w:val="24"/>
        </w:rPr>
        <w:t xml:space="preserve"> чем за пять рабочих дней до даты его проведения.</w:t>
      </w:r>
    </w:p>
    <w:p w:rsidR="006765B4" w:rsidRPr="00541830" w:rsidRDefault="001760A5" w:rsidP="003E208A">
      <w:pPr>
        <w:autoSpaceDE w:val="0"/>
        <w:autoSpaceDN w:val="0"/>
        <w:adjustRightInd w:val="0"/>
        <w:spacing w:after="0" w:line="240" w:lineRule="atLeast"/>
        <w:ind w:firstLine="540"/>
        <w:contextualSpacing/>
        <w:jc w:val="both"/>
        <w:rPr>
          <w:rFonts w:ascii="Times New Roman" w:hAnsi="Times New Roman" w:cs="Times New Roman"/>
          <w:sz w:val="24"/>
          <w:szCs w:val="24"/>
        </w:rPr>
      </w:pPr>
      <w:r w:rsidRPr="00541830">
        <w:rPr>
          <w:rFonts w:ascii="Times New Roman" w:hAnsi="Times New Roman" w:cs="Times New Roman"/>
          <w:sz w:val="24"/>
          <w:szCs w:val="24"/>
        </w:rPr>
        <w:t>В рамках профилактического визита при согласии контролируемого лица инспектор проводит отбор проб (образцов), инструмен</w:t>
      </w:r>
      <w:r w:rsidR="003E208A" w:rsidRPr="00541830">
        <w:rPr>
          <w:rFonts w:ascii="Times New Roman" w:hAnsi="Times New Roman" w:cs="Times New Roman"/>
          <w:sz w:val="24"/>
          <w:szCs w:val="24"/>
        </w:rPr>
        <w:t>тальное обследование, испытание</w:t>
      </w:r>
      <w:r w:rsidRPr="00541830">
        <w:rPr>
          <w:rFonts w:ascii="Times New Roman" w:hAnsi="Times New Roman" w:cs="Times New Roman"/>
          <w:sz w:val="24"/>
          <w:szCs w:val="24"/>
        </w:rPr>
        <w:t>».</w:t>
      </w:r>
    </w:p>
    <w:p w:rsidR="006765B4" w:rsidRDefault="001760A5" w:rsidP="006765B4">
      <w:pPr>
        <w:autoSpaceDE w:val="0"/>
        <w:autoSpaceDN w:val="0"/>
        <w:adjustRightInd w:val="0"/>
        <w:spacing w:after="0" w:line="240" w:lineRule="atLeast"/>
        <w:ind w:firstLine="540"/>
        <w:contextualSpacing/>
        <w:jc w:val="both"/>
        <w:rPr>
          <w:rFonts w:ascii="Times New Roman" w:hAnsi="Times New Roman" w:cs="Times New Roman"/>
          <w:sz w:val="24"/>
          <w:szCs w:val="24"/>
        </w:rPr>
      </w:pPr>
      <w:r>
        <w:rPr>
          <w:rFonts w:ascii="Times New Roman" w:hAnsi="Times New Roman" w:cs="Times New Roman"/>
          <w:sz w:val="24"/>
          <w:szCs w:val="24"/>
        </w:rPr>
        <w:t>16</w:t>
      </w:r>
      <w:r w:rsidR="003F45D8" w:rsidRPr="004F32A8">
        <w:rPr>
          <w:rFonts w:ascii="Times New Roman" w:hAnsi="Times New Roman" w:cs="Times New Roman"/>
          <w:sz w:val="24"/>
          <w:szCs w:val="24"/>
        </w:rPr>
        <w:t>. Обобщение правоприменительной практики осуществляется контрольным органом посредством сбора и анализа данных о проведенных контрольных мероприятиях и их результатах.</w:t>
      </w:r>
    </w:p>
    <w:p w:rsidR="003F45D8" w:rsidRPr="004F32A8" w:rsidRDefault="003F45D8" w:rsidP="006765B4">
      <w:pPr>
        <w:autoSpaceDE w:val="0"/>
        <w:autoSpaceDN w:val="0"/>
        <w:adjustRightInd w:val="0"/>
        <w:spacing w:after="0" w:line="240" w:lineRule="atLeast"/>
        <w:ind w:firstLine="540"/>
        <w:contextualSpacing/>
        <w:jc w:val="both"/>
        <w:rPr>
          <w:rFonts w:ascii="Times New Roman" w:hAnsi="Times New Roman" w:cs="Times New Roman"/>
          <w:sz w:val="24"/>
          <w:szCs w:val="24"/>
        </w:rPr>
      </w:pPr>
      <w:r w:rsidRPr="004F32A8">
        <w:rPr>
          <w:rFonts w:ascii="Times New Roman" w:hAnsi="Times New Roman" w:cs="Times New Roman"/>
          <w:sz w:val="24"/>
          <w:szCs w:val="24"/>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приказом управления. Указанный доклад размещается в срок до 1 июля года, следующего за отчетным годом, на официальном сайте в специальном разделе, посвященном контрольной деятельности.</w:t>
      </w:r>
    </w:p>
    <w:p w:rsidR="003F45D8" w:rsidRDefault="003F45D8">
      <w:pPr>
        <w:pStyle w:val="ConsPlusNormal"/>
        <w:ind w:firstLine="540"/>
        <w:jc w:val="both"/>
        <w:rPr>
          <w:rFonts w:ascii="Times New Roman" w:hAnsi="Times New Roman" w:cs="Times New Roman"/>
          <w:sz w:val="24"/>
          <w:szCs w:val="24"/>
        </w:rPr>
      </w:pPr>
    </w:p>
    <w:p w:rsidR="003F45D8" w:rsidRPr="004F32A8" w:rsidRDefault="003F45D8">
      <w:pPr>
        <w:pStyle w:val="ConsPlusTitle"/>
        <w:ind w:firstLine="540"/>
        <w:jc w:val="both"/>
        <w:outlineLvl w:val="1"/>
        <w:rPr>
          <w:rFonts w:ascii="Times New Roman" w:hAnsi="Times New Roman" w:cs="Times New Roman"/>
          <w:sz w:val="24"/>
          <w:szCs w:val="24"/>
        </w:rPr>
      </w:pPr>
      <w:r w:rsidRPr="004F32A8">
        <w:rPr>
          <w:rFonts w:ascii="Times New Roman" w:hAnsi="Times New Roman" w:cs="Times New Roman"/>
          <w:sz w:val="24"/>
          <w:szCs w:val="24"/>
        </w:rPr>
        <w:t>Статья 4. Контрольные мероприятия. Общие вопросы</w:t>
      </w:r>
    </w:p>
    <w:p w:rsidR="003F45D8" w:rsidRPr="004F32A8" w:rsidRDefault="003F45D8">
      <w:pPr>
        <w:pStyle w:val="ConsPlusNormal"/>
        <w:rPr>
          <w:rFonts w:ascii="Times New Roman" w:hAnsi="Times New Roman" w:cs="Times New Roman"/>
          <w:sz w:val="24"/>
          <w:szCs w:val="24"/>
        </w:rPr>
      </w:pP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 Муниципальный земельный контроль осуществляется контрольным органом посредством организации проведения следующих контрольных мероприятий:</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 документарная проверка, выездная проверка - при взаимодействии с контролируемыми лицами;</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lastRenderedPageBreak/>
        <w:t>2) выездное обследование - без взаимодействия с контролируемыми лицами.</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2. При осуществлении муниципального земельного контроля взаимодействием с контролируемыми лицами являются:</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 встречи, телефонные и иные переговоры (непосредственное взаимодействие) между инспектором и контролируемым лицом или его представителем;</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2) запрос документов, иных материалов;</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3) присутствие инспектора в месте осуществления деятельности контролируемого лица (за исключением случаев присутствия инспектора на общедоступных объектах контроля).</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3. Контрольные мероприятия, осуществляемые при взаимодействии с контролируемым лицом, проводятся контрольным органом по следующим основаниям:</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 xml:space="preserve">2) </w:t>
      </w:r>
      <w:r w:rsidR="0073332B">
        <w:rPr>
          <w:rFonts w:ascii="Times New Roman" w:hAnsi="Times New Roman" w:cs="Times New Roman"/>
          <w:sz w:val="24"/>
          <w:szCs w:val="24"/>
        </w:rPr>
        <w:t>п</w:t>
      </w:r>
      <w:r w:rsidRPr="004F32A8">
        <w:rPr>
          <w:rFonts w:ascii="Times New Roman" w:hAnsi="Times New Roman" w:cs="Times New Roman"/>
          <w:sz w:val="24"/>
          <w:szCs w:val="24"/>
        </w:rPr>
        <w:t>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765B4" w:rsidRDefault="0073332B" w:rsidP="006765B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3F45D8" w:rsidRPr="004F32A8">
        <w:rPr>
          <w:rFonts w:ascii="Times New Roman" w:hAnsi="Times New Roman" w:cs="Times New Roman"/>
          <w:sz w:val="24"/>
          <w:szCs w:val="24"/>
        </w:rPr>
        <w:t xml:space="preserve">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765B4" w:rsidRDefault="0073332B" w:rsidP="006765B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3F45D8" w:rsidRPr="004F32A8">
        <w:rPr>
          <w:rFonts w:ascii="Times New Roman" w:hAnsi="Times New Roman" w:cs="Times New Roman"/>
          <w:sz w:val="24"/>
          <w:szCs w:val="24"/>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7">
        <w:r w:rsidR="003F45D8" w:rsidRPr="00541830">
          <w:rPr>
            <w:rFonts w:ascii="Times New Roman" w:hAnsi="Times New Roman" w:cs="Times New Roman"/>
            <w:sz w:val="24"/>
            <w:szCs w:val="24"/>
          </w:rPr>
          <w:t>частью 1 статьи 95</w:t>
        </w:r>
      </w:hyperlink>
      <w:r>
        <w:rPr>
          <w:rFonts w:ascii="Times New Roman" w:hAnsi="Times New Roman" w:cs="Times New Roman"/>
          <w:sz w:val="24"/>
          <w:szCs w:val="24"/>
        </w:rPr>
        <w:t xml:space="preserve"> Федерального закона </w:t>
      </w:r>
      <w:r w:rsidR="00934DE5">
        <w:rPr>
          <w:rFonts w:ascii="Times New Roman" w:hAnsi="Times New Roman" w:cs="Times New Roman"/>
          <w:sz w:val="24"/>
          <w:szCs w:val="24"/>
        </w:rPr>
        <w:t>№</w:t>
      </w:r>
      <w:r>
        <w:rPr>
          <w:rFonts w:ascii="Times New Roman" w:hAnsi="Times New Roman" w:cs="Times New Roman"/>
          <w:sz w:val="24"/>
          <w:szCs w:val="24"/>
        </w:rPr>
        <w:t xml:space="preserve"> 248-ФЗ;</w:t>
      </w:r>
    </w:p>
    <w:p w:rsidR="006765B4" w:rsidRDefault="0073332B" w:rsidP="006765B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Pr="000D320B">
        <w:rPr>
          <w:rFonts w:ascii="Times New Roman" w:hAnsi="Times New Roman" w:cs="Times New Roman"/>
          <w:sz w:val="24"/>
          <w:szCs w:val="24"/>
        </w:rPr>
        <w:t>уклонение контролируемого лица от проведения обязательного профилактического визита</w:t>
      </w:r>
      <w:r>
        <w:rPr>
          <w:rFonts w:ascii="Times New Roman" w:hAnsi="Times New Roman" w:cs="Times New Roman"/>
          <w:sz w:val="24"/>
          <w:szCs w:val="24"/>
        </w:rPr>
        <w:t>;</w:t>
      </w:r>
    </w:p>
    <w:p w:rsidR="006765B4" w:rsidRDefault="0073332B" w:rsidP="006765B4">
      <w:pPr>
        <w:pStyle w:val="ConsPlusNormal"/>
        <w:ind w:firstLine="540"/>
        <w:jc w:val="both"/>
        <w:rPr>
          <w:rFonts w:ascii="Times New Roman" w:hAnsi="Times New Roman" w:cs="Times New Roman"/>
          <w:bCs/>
          <w:sz w:val="24"/>
          <w:szCs w:val="24"/>
        </w:rPr>
      </w:pPr>
      <w:r>
        <w:rPr>
          <w:rFonts w:ascii="Times New Roman" w:hAnsi="Times New Roman" w:cs="Times New Roman"/>
          <w:sz w:val="24"/>
          <w:szCs w:val="24"/>
        </w:rPr>
        <w:t>6)</w:t>
      </w:r>
      <w:r w:rsidRPr="0073332B">
        <w:rPr>
          <w:rFonts w:ascii="Times New Roman" w:hAnsi="Times New Roman" w:cs="Times New Roman"/>
          <w:sz w:val="24"/>
          <w:szCs w:val="24"/>
        </w:rPr>
        <w:t xml:space="preserve"> </w:t>
      </w:r>
      <w:r w:rsidRPr="000D320B">
        <w:rPr>
          <w:rFonts w:ascii="Times New Roman" w:hAnsi="Times New Roman" w:cs="Times New Roman"/>
          <w:sz w:val="24"/>
          <w:szCs w:val="24"/>
        </w:rPr>
        <w:t xml:space="preserve">при </w:t>
      </w:r>
      <w:r w:rsidRPr="000D320B">
        <w:rPr>
          <w:rFonts w:ascii="Times New Roman" w:hAnsi="Times New Roman" w:cs="Times New Roman"/>
          <w:bCs/>
          <w:sz w:val="24"/>
          <w:szCs w:val="24"/>
        </w:rPr>
        <w:t>наличии у контрольного органа сведений об осуществлении деятельности без уведомления о начале осуществления предпринимательской деятельности, в случае, если представление такого уведомления является обязательным, или без лицензии, с извещением о проведении контрольного мероприятия в течение двадцати четырех часов органа прокуратуры</w:t>
      </w:r>
      <w:r>
        <w:rPr>
          <w:rFonts w:ascii="Times New Roman" w:hAnsi="Times New Roman" w:cs="Times New Roman"/>
          <w:bCs/>
          <w:sz w:val="24"/>
          <w:szCs w:val="24"/>
        </w:rPr>
        <w:t>.</w:t>
      </w:r>
    </w:p>
    <w:p w:rsidR="006765B4" w:rsidRDefault="006765B4"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 xml:space="preserve"> </w:t>
      </w:r>
      <w:r w:rsidR="003F45D8" w:rsidRPr="004F32A8">
        <w:rPr>
          <w:rFonts w:ascii="Times New Roman" w:hAnsi="Times New Roman" w:cs="Times New Roman"/>
          <w:sz w:val="24"/>
          <w:szCs w:val="24"/>
        </w:rPr>
        <w:t xml:space="preserve">Контрольные мероприятия без взаимодействия проводятся инспекторами на основании </w:t>
      </w:r>
      <w:hyperlink w:anchor="P444">
        <w:r w:rsidR="003F45D8" w:rsidRPr="00541830">
          <w:rPr>
            <w:rFonts w:ascii="Times New Roman" w:hAnsi="Times New Roman" w:cs="Times New Roman"/>
            <w:sz w:val="24"/>
            <w:szCs w:val="24"/>
          </w:rPr>
          <w:t>заданий</w:t>
        </w:r>
      </w:hyperlink>
      <w:r w:rsidR="003F45D8" w:rsidRPr="00541830">
        <w:rPr>
          <w:rFonts w:ascii="Times New Roman" w:hAnsi="Times New Roman" w:cs="Times New Roman"/>
          <w:sz w:val="24"/>
          <w:szCs w:val="24"/>
        </w:rPr>
        <w:t xml:space="preserve"> </w:t>
      </w:r>
      <w:r w:rsidR="003F45D8" w:rsidRPr="004F32A8">
        <w:rPr>
          <w:rFonts w:ascii="Times New Roman" w:hAnsi="Times New Roman" w:cs="Times New Roman"/>
          <w:sz w:val="24"/>
          <w:szCs w:val="24"/>
        </w:rPr>
        <w:t xml:space="preserve">уполномоченных должностных лиц управления (приложение 2 к настоящему Положению), включая задания, содержащиеся в планах работы контрольного органа, в том числе в случаях, установленных Федеральным </w:t>
      </w:r>
      <w:hyperlink r:id="rId18">
        <w:r w:rsidR="003F45D8" w:rsidRPr="00541830">
          <w:rPr>
            <w:rFonts w:ascii="Times New Roman" w:hAnsi="Times New Roman" w:cs="Times New Roman"/>
            <w:sz w:val="24"/>
            <w:szCs w:val="24"/>
          </w:rPr>
          <w:t>законом</w:t>
        </w:r>
      </w:hyperlink>
      <w:r w:rsidR="003F45D8" w:rsidRPr="00541830">
        <w:rPr>
          <w:rFonts w:ascii="Times New Roman" w:hAnsi="Times New Roman" w:cs="Times New Roman"/>
          <w:sz w:val="24"/>
          <w:szCs w:val="24"/>
        </w:rPr>
        <w:t xml:space="preserve"> </w:t>
      </w:r>
      <w:r w:rsidR="00934DE5">
        <w:rPr>
          <w:rFonts w:ascii="Times New Roman" w:hAnsi="Times New Roman" w:cs="Times New Roman"/>
          <w:sz w:val="24"/>
          <w:szCs w:val="24"/>
        </w:rPr>
        <w:t>№</w:t>
      </w:r>
      <w:r w:rsidR="003F45D8" w:rsidRPr="004F32A8">
        <w:rPr>
          <w:rFonts w:ascii="Times New Roman" w:hAnsi="Times New Roman" w:cs="Times New Roman"/>
          <w:sz w:val="24"/>
          <w:szCs w:val="24"/>
        </w:rPr>
        <w:t xml:space="preserve"> 248-ФЗ.</w:t>
      </w:r>
    </w:p>
    <w:p w:rsidR="006765B4" w:rsidRDefault="006765B4"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 xml:space="preserve"> </w:t>
      </w:r>
      <w:r w:rsidR="003F45D8" w:rsidRPr="004F32A8">
        <w:rPr>
          <w:rFonts w:ascii="Times New Roman" w:hAnsi="Times New Roman" w:cs="Times New Roman"/>
          <w:sz w:val="24"/>
          <w:szCs w:val="24"/>
        </w:rPr>
        <w:t xml:space="preserve">4. </w:t>
      </w:r>
      <w:r w:rsidR="0073332B">
        <w:rPr>
          <w:rFonts w:ascii="Times New Roman" w:hAnsi="Times New Roman" w:cs="Times New Roman"/>
          <w:sz w:val="24"/>
          <w:szCs w:val="24"/>
        </w:rPr>
        <w:t>К</w:t>
      </w:r>
      <w:r w:rsidR="003F45D8" w:rsidRPr="004F32A8">
        <w:rPr>
          <w:rFonts w:ascii="Times New Roman" w:hAnsi="Times New Roman" w:cs="Times New Roman"/>
          <w:sz w:val="24"/>
          <w:szCs w:val="24"/>
        </w:rPr>
        <w:t>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 осмотр;</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2) истребование документов;</w:t>
      </w:r>
    </w:p>
    <w:p w:rsidR="006765B4" w:rsidRDefault="003F45D8" w:rsidP="006765B4">
      <w:pPr>
        <w:pStyle w:val="ConsPlusNormal"/>
        <w:spacing w:line="240" w:lineRule="atLeast"/>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3) получение письменных объяснений.</w:t>
      </w:r>
    </w:p>
    <w:p w:rsidR="003F45D8" w:rsidRPr="004F32A8" w:rsidRDefault="003F45D8" w:rsidP="006765B4">
      <w:pPr>
        <w:pStyle w:val="ConsPlusNormal"/>
        <w:spacing w:line="240" w:lineRule="atLeast"/>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 xml:space="preserve">5. Для проведения контрольного мероприятия, предусматривающего взаимодействие с контролируемым лицом, а также документарной проверки, принимается </w:t>
      </w:r>
      <w:hyperlink r:id="rId19">
        <w:r w:rsidRPr="00541830">
          <w:rPr>
            <w:rFonts w:ascii="Times New Roman" w:hAnsi="Times New Roman" w:cs="Times New Roman"/>
            <w:sz w:val="24"/>
            <w:szCs w:val="24"/>
          </w:rPr>
          <w:t>решение</w:t>
        </w:r>
      </w:hyperlink>
      <w:r w:rsidRPr="00541830">
        <w:rPr>
          <w:rFonts w:ascii="Times New Roman" w:hAnsi="Times New Roman" w:cs="Times New Roman"/>
          <w:sz w:val="24"/>
          <w:szCs w:val="24"/>
        </w:rPr>
        <w:t xml:space="preserve"> </w:t>
      </w:r>
      <w:r w:rsidRPr="004F32A8">
        <w:rPr>
          <w:rFonts w:ascii="Times New Roman" w:hAnsi="Times New Roman" w:cs="Times New Roman"/>
          <w:sz w:val="24"/>
          <w:szCs w:val="24"/>
        </w:rPr>
        <w:t xml:space="preserve">контрольного органа, подписанное уполномоченным должностным лицом, в котором указываются сведения, предусмотренные </w:t>
      </w:r>
      <w:hyperlink r:id="rId20">
        <w:r w:rsidRPr="00541830">
          <w:rPr>
            <w:rFonts w:ascii="Times New Roman" w:hAnsi="Times New Roman" w:cs="Times New Roman"/>
            <w:sz w:val="24"/>
            <w:szCs w:val="24"/>
          </w:rPr>
          <w:t>частью 1 статьи 64</w:t>
        </w:r>
      </w:hyperlink>
      <w:r w:rsidRPr="004F32A8">
        <w:rPr>
          <w:rFonts w:ascii="Times New Roman" w:hAnsi="Times New Roman" w:cs="Times New Roman"/>
          <w:sz w:val="24"/>
          <w:szCs w:val="24"/>
        </w:rPr>
        <w:t xml:space="preserve"> Федерального закона </w:t>
      </w:r>
      <w:r w:rsidR="00934DE5">
        <w:rPr>
          <w:rFonts w:ascii="Times New Roman" w:hAnsi="Times New Roman" w:cs="Times New Roman"/>
          <w:sz w:val="24"/>
          <w:szCs w:val="24"/>
        </w:rPr>
        <w:t>№</w:t>
      </w:r>
      <w:r w:rsidRPr="004F32A8">
        <w:rPr>
          <w:rFonts w:ascii="Times New Roman" w:hAnsi="Times New Roman" w:cs="Times New Roman"/>
          <w:sz w:val="24"/>
          <w:szCs w:val="24"/>
        </w:rPr>
        <w:t xml:space="preserve"> 248-ФЗ по форме, утвержденной при</w:t>
      </w:r>
      <w:r w:rsidR="00934DE5">
        <w:rPr>
          <w:rFonts w:ascii="Times New Roman" w:hAnsi="Times New Roman" w:cs="Times New Roman"/>
          <w:sz w:val="24"/>
          <w:szCs w:val="24"/>
        </w:rPr>
        <w:t>казом Минэкономразвития России №</w:t>
      </w:r>
      <w:r w:rsidRPr="004F32A8">
        <w:rPr>
          <w:rFonts w:ascii="Times New Roman" w:hAnsi="Times New Roman" w:cs="Times New Roman"/>
          <w:sz w:val="24"/>
          <w:szCs w:val="24"/>
        </w:rPr>
        <w:t xml:space="preserve"> 151.</w:t>
      </w:r>
    </w:p>
    <w:p w:rsidR="003F45D8" w:rsidRPr="004F32A8" w:rsidRDefault="003F45D8" w:rsidP="006765B4">
      <w:pPr>
        <w:pStyle w:val="ConsPlusNormal"/>
        <w:spacing w:before="220" w:line="240" w:lineRule="atLeast"/>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6. Контрольные мероприятия проводятся инспекторами, указанными в решении контрольного органа о проведении контрольного мероприятия.</w:t>
      </w:r>
    </w:p>
    <w:p w:rsidR="003F45D8" w:rsidRPr="004F32A8" w:rsidRDefault="003F45D8" w:rsidP="006765B4">
      <w:pPr>
        <w:pStyle w:val="ConsPlusNormal"/>
        <w:spacing w:before="220" w:line="240" w:lineRule="atLeast"/>
        <w:ind w:firstLine="539"/>
        <w:contextualSpacing/>
        <w:jc w:val="both"/>
        <w:rPr>
          <w:rFonts w:ascii="Times New Roman" w:hAnsi="Times New Roman" w:cs="Times New Roman"/>
          <w:sz w:val="24"/>
          <w:szCs w:val="24"/>
        </w:rPr>
      </w:pPr>
      <w:bookmarkStart w:id="4" w:name="P239"/>
      <w:bookmarkEnd w:id="4"/>
      <w:r w:rsidRPr="004F32A8">
        <w:rPr>
          <w:rFonts w:ascii="Times New Roman" w:hAnsi="Times New Roman" w:cs="Times New Roman"/>
          <w:sz w:val="24"/>
          <w:szCs w:val="24"/>
        </w:rPr>
        <w:t xml:space="preserve">7. По окончании проведения контрольного мероприятия, предусматривающего взаимодействие с контролируемым лицом, инспектор составляет </w:t>
      </w:r>
      <w:hyperlink r:id="rId21">
        <w:r w:rsidRPr="00541830">
          <w:rPr>
            <w:rFonts w:ascii="Times New Roman" w:hAnsi="Times New Roman" w:cs="Times New Roman"/>
            <w:sz w:val="24"/>
            <w:szCs w:val="24"/>
          </w:rPr>
          <w:t>акт</w:t>
        </w:r>
      </w:hyperlink>
      <w:r w:rsidRPr="004F32A8">
        <w:rPr>
          <w:rFonts w:ascii="Times New Roman" w:hAnsi="Times New Roman" w:cs="Times New Roman"/>
          <w:sz w:val="24"/>
          <w:szCs w:val="24"/>
        </w:rPr>
        <w:t xml:space="preserve"> контрольного </w:t>
      </w:r>
      <w:r w:rsidRPr="004F32A8">
        <w:rPr>
          <w:rFonts w:ascii="Times New Roman" w:hAnsi="Times New Roman" w:cs="Times New Roman"/>
          <w:sz w:val="24"/>
          <w:szCs w:val="24"/>
        </w:rPr>
        <w:lastRenderedPageBreak/>
        <w:t xml:space="preserve">мероприятия (далее также - акт) по форме, утвержденной приказом Минэкономразвития России </w:t>
      </w:r>
      <w:r w:rsidR="006765B4">
        <w:rPr>
          <w:rFonts w:ascii="Times New Roman" w:hAnsi="Times New Roman" w:cs="Times New Roman"/>
          <w:sz w:val="24"/>
          <w:szCs w:val="24"/>
        </w:rPr>
        <w:t>№</w:t>
      </w:r>
      <w:r w:rsidRPr="004F32A8">
        <w:rPr>
          <w:rFonts w:ascii="Times New Roman" w:hAnsi="Times New Roman" w:cs="Times New Roman"/>
          <w:sz w:val="24"/>
          <w:szCs w:val="24"/>
        </w:rPr>
        <w:t xml:space="preserve"> 151.</w:t>
      </w:r>
    </w:p>
    <w:p w:rsidR="003F45D8" w:rsidRPr="004F32A8" w:rsidRDefault="003F45D8" w:rsidP="006765B4">
      <w:pPr>
        <w:pStyle w:val="ConsPlusNormal"/>
        <w:spacing w:before="220" w:line="240" w:lineRule="atLeast"/>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3F45D8" w:rsidRPr="004F32A8" w:rsidRDefault="003F45D8" w:rsidP="006765B4">
      <w:pPr>
        <w:pStyle w:val="ConsPlusNormal"/>
        <w:spacing w:before="220" w:line="240" w:lineRule="atLeast"/>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F45D8" w:rsidRPr="004F32A8" w:rsidRDefault="003F45D8" w:rsidP="006765B4">
      <w:pPr>
        <w:pStyle w:val="ConsPlusNormal"/>
        <w:spacing w:before="220" w:line="240" w:lineRule="atLeast"/>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8. Документы и иные материалы, являющиеся доказательствами нарушения обязательных требований, приобщаются к акту.</w:t>
      </w:r>
    </w:p>
    <w:p w:rsidR="003F45D8" w:rsidRPr="004F32A8" w:rsidRDefault="003F45D8" w:rsidP="006765B4">
      <w:pPr>
        <w:pStyle w:val="ConsPlusNormal"/>
        <w:spacing w:before="220" w:line="240" w:lineRule="atLeast"/>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F45D8" w:rsidRPr="004F32A8" w:rsidRDefault="003F45D8" w:rsidP="006765B4">
      <w:pPr>
        <w:pStyle w:val="ConsPlusNormal"/>
        <w:spacing w:before="220" w:line="240" w:lineRule="atLeast"/>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10. При проведении контрольных мероприятий инспектором могут использоваться фотосъемка, аудио- и видеозапись, иные способы фиксации доказательств.</w:t>
      </w:r>
    </w:p>
    <w:p w:rsidR="003F45D8" w:rsidRPr="004F32A8" w:rsidRDefault="003F45D8" w:rsidP="006765B4">
      <w:pPr>
        <w:pStyle w:val="ConsPlusNormal"/>
        <w:spacing w:before="220" w:line="240" w:lineRule="atLeast"/>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Фиксация доказательств нарушений обязательных требований при помощи фотосъемки каждого из выявленных нарушений обязательных требований осуществляется с привязкой к местности либо стационарным ориентирам (зданиям, строениям, сооружениям, другим объектам).</w:t>
      </w:r>
    </w:p>
    <w:p w:rsidR="003F45D8" w:rsidRPr="004F32A8" w:rsidRDefault="003F45D8" w:rsidP="006765B4">
      <w:pPr>
        <w:pStyle w:val="ConsPlusNormal"/>
        <w:spacing w:before="220" w:line="240" w:lineRule="atLeast"/>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rsidR="003F45D8" w:rsidRPr="004F32A8" w:rsidRDefault="003F45D8" w:rsidP="006765B4">
      <w:pPr>
        <w:pStyle w:val="ConsPlusNormal"/>
        <w:spacing w:before="220" w:line="240" w:lineRule="atLeast"/>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11.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F45D8" w:rsidRDefault="003F45D8" w:rsidP="006765B4">
      <w:pPr>
        <w:pStyle w:val="ConsPlusNormal"/>
        <w:spacing w:before="220" w:line="240" w:lineRule="atLeast"/>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12. В случае несогласия с фактами и выводами, изложенными в акте, контролируемое лицо вправе обжаловать его в судебном порядке.</w:t>
      </w:r>
    </w:p>
    <w:p w:rsidR="006765B4" w:rsidRPr="00541830" w:rsidRDefault="005317E7" w:rsidP="006765B4">
      <w:pPr>
        <w:autoSpaceDE w:val="0"/>
        <w:autoSpaceDN w:val="0"/>
        <w:adjustRightInd w:val="0"/>
        <w:spacing w:after="0" w:line="240" w:lineRule="atLeast"/>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 xml:space="preserve">13. В случае составления акта о невозможности проведения контрольного мероприятия </w:t>
      </w:r>
      <w:proofErr w:type="gramStart"/>
      <w:r w:rsidRPr="00541830">
        <w:rPr>
          <w:rFonts w:ascii="Times New Roman" w:hAnsi="Times New Roman" w:cs="Times New Roman"/>
          <w:sz w:val="24"/>
          <w:szCs w:val="24"/>
        </w:rPr>
        <w:t>со</w:t>
      </w:r>
      <w:proofErr w:type="gramEnd"/>
      <w:r w:rsidRPr="00541830">
        <w:rPr>
          <w:rFonts w:ascii="Times New Roman" w:hAnsi="Times New Roman" w:cs="Times New Roman"/>
          <w:sz w:val="24"/>
          <w:szCs w:val="24"/>
        </w:rPr>
        <w:t xml:space="preserve"> взаимодействием, такое же контрольное мероприятие может быть проведено не позднее 3 месяцев без предварительного уведомления контролируемого лица и без согласования с органами прокуратуры.</w:t>
      </w:r>
    </w:p>
    <w:p w:rsidR="006765B4" w:rsidRPr="00541830" w:rsidRDefault="005317E7" w:rsidP="006765B4">
      <w:pPr>
        <w:autoSpaceDE w:val="0"/>
        <w:autoSpaceDN w:val="0"/>
        <w:adjustRightInd w:val="0"/>
        <w:spacing w:after="0" w:line="240" w:lineRule="atLeast"/>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14. Контрольный орган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В этом случае контролируемое лицо может не уведомляться о проведении внепланового контрольного мероприятия.</w:t>
      </w:r>
    </w:p>
    <w:p w:rsidR="003F45D8" w:rsidRPr="004F32A8" w:rsidRDefault="003F45D8" w:rsidP="006765B4">
      <w:pPr>
        <w:autoSpaceDE w:val="0"/>
        <w:autoSpaceDN w:val="0"/>
        <w:adjustRightInd w:val="0"/>
        <w:spacing w:after="0" w:line="240" w:lineRule="atLeast"/>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1</w:t>
      </w:r>
      <w:r w:rsidR="005317E7">
        <w:rPr>
          <w:rFonts w:ascii="Times New Roman" w:hAnsi="Times New Roman" w:cs="Times New Roman"/>
          <w:sz w:val="24"/>
          <w:szCs w:val="24"/>
        </w:rPr>
        <w:t>5</w:t>
      </w:r>
      <w:r w:rsidRPr="004F32A8">
        <w:rPr>
          <w:rFonts w:ascii="Times New Roman" w:hAnsi="Times New Roman" w:cs="Times New Roman"/>
          <w:sz w:val="24"/>
          <w:szCs w:val="24"/>
        </w:rPr>
        <w:t>. До 31 декабря 2023 года подготовка контрольным органом в ходе осуществления муниципального земельного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возможны на бумажном носителе.</w:t>
      </w:r>
    </w:p>
    <w:p w:rsidR="003F45D8" w:rsidRPr="004F32A8" w:rsidRDefault="003F45D8">
      <w:pPr>
        <w:pStyle w:val="ConsPlusNormal"/>
        <w:rPr>
          <w:rFonts w:ascii="Times New Roman" w:hAnsi="Times New Roman" w:cs="Times New Roman"/>
          <w:sz w:val="24"/>
          <w:szCs w:val="24"/>
        </w:rPr>
      </w:pPr>
    </w:p>
    <w:p w:rsidR="003F45D8" w:rsidRPr="004F32A8" w:rsidRDefault="007A5A4B">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5</w:t>
      </w:r>
      <w:r w:rsidR="003F45D8" w:rsidRPr="004F32A8">
        <w:rPr>
          <w:rFonts w:ascii="Times New Roman" w:hAnsi="Times New Roman" w:cs="Times New Roman"/>
          <w:sz w:val="24"/>
          <w:szCs w:val="24"/>
        </w:rPr>
        <w:t>. Документарная проверка</w:t>
      </w:r>
    </w:p>
    <w:p w:rsidR="003F45D8" w:rsidRPr="004F32A8" w:rsidRDefault="003F45D8">
      <w:pPr>
        <w:pStyle w:val="ConsPlusNormal"/>
        <w:rPr>
          <w:rFonts w:ascii="Times New Roman" w:hAnsi="Times New Roman" w:cs="Times New Roman"/>
          <w:sz w:val="24"/>
          <w:szCs w:val="24"/>
        </w:rPr>
      </w:pPr>
    </w:p>
    <w:p w:rsidR="003F45D8" w:rsidRPr="004F32A8" w:rsidRDefault="003F45D8" w:rsidP="006765B4">
      <w:pPr>
        <w:pStyle w:val="ConsPlusNormal"/>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3F45D8" w:rsidRPr="004F32A8" w:rsidRDefault="003F45D8" w:rsidP="006765B4">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lastRenderedPageBreak/>
        <w:t>2. В случае</w:t>
      </w:r>
      <w:proofErr w:type="gramStart"/>
      <w:r w:rsidRPr="004F32A8">
        <w:rPr>
          <w:rFonts w:ascii="Times New Roman" w:hAnsi="Times New Roman" w:cs="Times New Roman"/>
          <w:sz w:val="24"/>
          <w:szCs w:val="24"/>
        </w:rPr>
        <w:t>,</w:t>
      </w:r>
      <w:proofErr w:type="gramEnd"/>
      <w:r w:rsidRPr="004F32A8">
        <w:rPr>
          <w:rFonts w:ascii="Times New Roman" w:hAnsi="Times New Roman" w:cs="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3F45D8" w:rsidRPr="004F32A8" w:rsidRDefault="003F45D8" w:rsidP="006765B4">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F45D8" w:rsidRPr="004F32A8" w:rsidRDefault="003F45D8" w:rsidP="006765B4">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3. Срок проведения документарной проверки не может превышать десять рабочих дней.</w:t>
      </w:r>
    </w:p>
    <w:p w:rsidR="003F45D8" w:rsidRPr="004F32A8" w:rsidRDefault="003F45D8" w:rsidP="006765B4">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В указанный срок не включается период с момента:</w:t>
      </w:r>
    </w:p>
    <w:p w:rsidR="003F45D8" w:rsidRPr="004F32A8" w:rsidRDefault="003F45D8" w:rsidP="006765B4">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3F45D8" w:rsidRPr="004F32A8" w:rsidRDefault="003F45D8" w:rsidP="006765B4">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2) период с момента направления контролируемому лицу информации контрольного органа:</w:t>
      </w:r>
    </w:p>
    <w:p w:rsidR="003F45D8" w:rsidRPr="004F32A8" w:rsidRDefault="003F45D8" w:rsidP="006765B4">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а) о выявлении ошибок и (или) противоречий в представленных контролируемым лицом документах;</w:t>
      </w:r>
    </w:p>
    <w:p w:rsidR="003F45D8" w:rsidRPr="004F32A8" w:rsidRDefault="003F45D8" w:rsidP="006765B4">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б) 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F45D8" w:rsidRPr="004F32A8" w:rsidRDefault="003F45D8" w:rsidP="006765B4">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4. Перечень допустимых контрольных действий, совершаемых в ходе документарной проверки:</w:t>
      </w:r>
    </w:p>
    <w:p w:rsidR="003F45D8" w:rsidRPr="004F32A8" w:rsidRDefault="003F45D8" w:rsidP="006765B4">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1) получение письменных объяснений;</w:t>
      </w:r>
    </w:p>
    <w:p w:rsidR="003F45D8" w:rsidRPr="004F32A8" w:rsidRDefault="003F45D8" w:rsidP="006765B4">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2) истребование документов.</w:t>
      </w:r>
    </w:p>
    <w:p w:rsidR="006765B4" w:rsidRDefault="003F45D8" w:rsidP="006765B4">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6765B4" w:rsidRDefault="003F45D8" w:rsidP="006765B4">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6765B4" w:rsidRDefault="003F45D8" w:rsidP="006765B4">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 xml:space="preserve">Контролируемое лицо в срок, указанный в требовании о представлении документов, направляет </w:t>
      </w:r>
      <w:proofErr w:type="spellStart"/>
      <w:r w:rsidRPr="004F32A8">
        <w:rPr>
          <w:rFonts w:ascii="Times New Roman" w:hAnsi="Times New Roman" w:cs="Times New Roman"/>
          <w:sz w:val="24"/>
          <w:szCs w:val="24"/>
        </w:rPr>
        <w:t>истребуемые</w:t>
      </w:r>
      <w:proofErr w:type="spellEnd"/>
      <w:r w:rsidRPr="004F32A8">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4F32A8">
        <w:rPr>
          <w:rFonts w:ascii="Times New Roman" w:hAnsi="Times New Roman" w:cs="Times New Roman"/>
          <w:sz w:val="24"/>
          <w:szCs w:val="24"/>
        </w:rPr>
        <w:t>истребуемые</w:t>
      </w:r>
      <w:proofErr w:type="spellEnd"/>
      <w:r w:rsidRPr="004F32A8">
        <w:rPr>
          <w:rFonts w:ascii="Times New Roman" w:hAnsi="Times New Roman" w:cs="Times New Roman"/>
          <w:sz w:val="24"/>
          <w:szCs w:val="24"/>
        </w:rPr>
        <w:t xml:space="preserve"> документы.</w:t>
      </w:r>
    </w:p>
    <w:p w:rsidR="00397466"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397466"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6. Письменные объяснения могут быть запрошены инспектором от контролируемого лица или его представителя, свидетелей.</w:t>
      </w:r>
    </w:p>
    <w:p w:rsidR="00397466"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397466"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 xml:space="preserve">Письменные объяснения оформляются путем составления письменного документа в </w:t>
      </w:r>
      <w:r w:rsidRPr="004F32A8">
        <w:rPr>
          <w:rFonts w:ascii="Times New Roman" w:hAnsi="Times New Roman" w:cs="Times New Roman"/>
          <w:sz w:val="24"/>
          <w:szCs w:val="24"/>
        </w:rPr>
        <w:lastRenderedPageBreak/>
        <w:t>свободной форме.</w:t>
      </w:r>
    </w:p>
    <w:p w:rsidR="00397466"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397466"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 xml:space="preserve">7. Оформление акта производится по окончании проведения контрольных мероприятий в порядке, </w:t>
      </w:r>
      <w:r w:rsidRPr="00541830">
        <w:rPr>
          <w:rFonts w:ascii="Times New Roman" w:hAnsi="Times New Roman" w:cs="Times New Roman"/>
          <w:sz w:val="24"/>
          <w:szCs w:val="24"/>
        </w:rPr>
        <w:t xml:space="preserve">предусмотренном </w:t>
      </w:r>
      <w:hyperlink w:anchor="P239">
        <w:r w:rsidRPr="00541830">
          <w:rPr>
            <w:rFonts w:ascii="Times New Roman" w:hAnsi="Times New Roman" w:cs="Times New Roman"/>
            <w:sz w:val="24"/>
            <w:szCs w:val="24"/>
          </w:rPr>
          <w:t>частью 7 статьи 4</w:t>
        </w:r>
      </w:hyperlink>
      <w:r w:rsidRPr="004F32A8">
        <w:rPr>
          <w:rFonts w:ascii="Times New Roman" w:hAnsi="Times New Roman" w:cs="Times New Roman"/>
          <w:sz w:val="24"/>
          <w:szCs w:val="24"/>
        </w:rPr>
        <w:t xml:space="preserve"> настоящего Положения.</w:t>
      </w:r>
    </w:p>
    <w:p w:rsidR="00397466"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 xml:space="preserve">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w:t>
      </w:r>
      <w:hyperlink r:id="rId22">
        <w:r w:rsidRPr="00541830">
          <w:rPr>
            <w:rFonts w:ascii="Times New Roman" w:hAnsi="Times New Roman" w:cs="Times New Roman"/>
            <w:sz w:val="24"/>
            <w:szCs w:val="24"/>
          </w:rPr>
          <w:t>статьей 21</w:t>
        </w:r>
      </w:hyperlink>
      <w:r w:rsidRPr="00541830">
        <w:rPr>
          <w:rFonts w:ascii="Times New Roman" w:hAnsi="Times New Roman" w:cs="Times New Roman"/>
          <w:sz w:val="24"/>
          <w:szCs w:val="24"/>
        </w:rPr>
        <w:t xml:space="preserve"> </w:t>
      </w:r>
      <w:r w:rsidRPr="004F32A8">
        <w:rPr>
          <w:rFonts w:ascii="Times New Roman" w:hAnsi="Times New Roman" w:cs="Times New Roman"/>
          <w:sz w:val="24"/>
          <w:szCs w:val="24"/>
        </w:rPr>
        <w:t xml:space="preserve">Федерального закона </w:t>
      </w:r>
      <w:r w:rsidR="00934DE5">
        <w:rPr>
          <w:rFonts w:ascii="Times New Roman" w:hAnsi="Times New Roman" w:cs="Times New Roman"/>
          <w:sz w:val="24"/>
          <w:szCs w:val="24"/>
        </w:rPr>
        <w:t>№</w:t>
      </w:r>
      <w:r w:rsidRPr="004F32A8">
        <w:rPr>
          <w:rFonts w:ascii="Times New Roman" w:hAnsi="Times New Roman" w:cs="Times New Roman"/>
          <w:sz w:val="24"/>
          <w:szCs w:val="24"/>
        </w:rPr>
        <w:t xml:space="preserve"> 248-ФЗ.</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F45D8" w:rsidRPr="004F32A8" w:rsidRDefault="003F45D8">
      <w:pPr>
        <w:pStyle w:val="ConsPlusNormal"/>
        <w:ind w:firstLine="540"/>
        <w:jc w:val="both"/>
        <w:rPr>
          <w:rFonts w:ascii="Times New Roman" w:hAnsi="Times New Roman" w:cs="Times New Roman"/>
          <w:sz w:val="24"/>
          <w:szCs w:val="24"/>
        </w:rPr>
      </w:pPr>
    </w:p>
    <w:p w:rsidR="003F45D8" w:rsidRPr="004F32A8" w:rsidRDefault="003F45D8">
      <w:pPr>
        <w:pStyle w:val="ConsPlusTitle"/>
        <w:ind w:firstLine="540"/>
        <w:jc w:val="both"/>
        <w:outlineLvl w:val="1"/>
        <w:rPr>
          <w:rFonts w:ascii="Times New Roman" w:hAnsi="Times New Roman" w:cs="Times New Roman"/>
          <w:sz w:val="24"/>
          <w:szCs w:val="24"/>
        </w:rPr>
      </w:pPr>
      <w:r w:rsidRPr="004F32A8">
        <w:rPr>
          <w:rFonts w:ascii="Times New Roman" w:hAnsi="Times New Roman" w:cs="Times New Roman"/>
          <w:sz w:val="24"/>
          <w:szCs w:val="24"/>
        </w:rPr>
        <w:t xml:space="preserve">Статья </w:t>
      </w:r>
      <w:r w:rsidR="007A5A4B">
        <w:rPr>
          <w:rFonts w:ascii="Times New Roman" w:hAnsi="Times New Roman" w:cs="Times New Roman"/>
          <w:sz w:val="24"/>
          <w:szCs w:val="24"/>
        </w:rPr>
        <w:t>6</w:t>
      </w:r>
      <w:r w:rsidRPr="004F32A8">
        <w:rPr>
          <w:rFonts w:ascii="Times New Roman" w:hAnsi="Times New Roman" w:cs="Times New Roman"/>
          <w:sz w:val="24"/>
          <w:szCs w:val="24"/>
        </w:rPr>
        <w:t>. Выездная проверка</w:t>
      </w:r>
    </w:p>
    <w:p w:rsidR="003F45D8" w:rsidRPr="004F32A8" w:rsidRDefault="003F45D8">
      <w:pPr>
        <w:pStyle w:val="ConsPlusNormal"/>
        <w:rPr>
          <w:rFonts w:ascii="Times New Roman" w:hAnsi="Times New Roman" w:cs="Times New Roman"/>
          <w:sz w:val="24"/>
          <w:szCs w:val="24"/>
        </w:rPr>
      </w:pPr>
    </w:p>
    <w:p w:rsidR="003F45D8" w:rsidRPr="004F32A8" w:rsidRDefault="003F45D8" w:rsidP="00397466">
      <w:pPr>
        <w:pStyle w:val="ConsPlusNormal"/>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1. Под выездной проверкой понимается контрольное мероприятие, которое проводится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органа.</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bookmarkStart w:id="5" w:name="P305"/>
      <w:bookmarkEnd w:id="5"/>
      <w:r w:rsidRPr="004F32A8">
        <w:rPr>
          <w:rFonts w:ascii="Times New Roman" w:hAnsi="Times New Roman" w:cs="Times New Roman"/>
          <w:sz w:val="24"/>
          <w:szCs w:val="24"/>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F45D8" w:rsidRPr="00541830"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3. Выездная проверка может проводиться с использованием средств дистанционн</w:t>
      </w:r>
      <w:r w:rsidR="0075067D">
        <w:rPr>
          <w:rFonts w:ascii="Times New Roman" w:hAnsi="Times New Roman" w:cs="Times New Roman"/>
          <w:sz w:val="24"/>
          <w:szCs w:val="24"/>
        </w:rPr>
        <w:t xml:space="preserve">ого взаимодействия, </w:t>
      </w:r>
      <w:r w:rsidRPr="004F32A8">
        <w:rPr>
          <w:rFonts w:ascii="Times New Roman" w:hAnsi="Times New Roman" w:cs="Times New Roman"/>
          <w:sz w:val="24"/>
          <w:szCs w:val="24"/>
        </w:rPr>
        <w:t>посредством аудио- или видеосвязи</w:t>
      </w:r>
      <w:r w:rsidR="0075067D" w:rsidRPr="00541830">
        <w:rPr>
          <w:rFonts w:ascii="Times New Roman" w:hAnsi="Times New Roman" w:cs="Times New Roman"/>
          <w:sz w:val="24"/>
          <w:szCs w:val="24"/>
        </w:rPr>
        <w:t>, в том числе с использованием мобильного приложения «Инспектор»</w:t>
      </w:r>
      <w:r w:rsidRPr="00541830">
        <w:rPr>
          <w:rFonts w:ascii="Times New Roman" w:hAnsi="Times New Roman" w:cs="Times New Roman"/>
          <w:sz w:val="24"/>
          <w:szCs w:val="24"/>
        </w:rPr>
        <w:t>.</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Выездная проверка проводится в случае, если не представляется возможным:</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proofErr w:type="gramStart"/>
      <w:r w:rsidRPr="004F32A8">
        <w:rPr>
          <w:rFonts w:ascii="Times New Roman" w:hAnsi="Times New Roman" w:cs="Times New Roman"/>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w:t>
      </w:r>
      <w:r w:rsidRPr="00541830">
        <w:rPr>
          <w:rFonts w:ascii="Times New Roman" w:hAnsi="Times New Roman" w:cs="Times New Roman"/>
          <w:sz w:val="24"/>
          <w:szCs w:val="24"/>
        </w:rPr>
        <w:t xml:space="preserve">в </w:t>
      </w:r>
      <w:hyperlink w:anchor="P305">
        <w:r w:rsidRPr="00541830">
          <w:rPr>
            <w:rFonts w:ascii="Times New Roman" w:hAnsi="Times New Roman" w:cs="Times New Roman"/>
            <w:sz w:val="24"/>
            <w:szCs w:val="24"/>
          </w:rPr>
          <w:t>абзаце 1 части 2</w:t>
        </w:r>
      </w:hyperlink>
      <w:r w:rsidRPr="004F32A8">
        <w:rPr>
          <w:rFonts w:ascii="Times New Roman" w:hAnsi="Times New Roman" w:cs="Times New Roman"/>
          <w:sz w:val="24"/>
          <w:szCs w:val="24"/>
        </w:rPr>
        <w:t xml:space="preserve"> настоящей статьи место и совершения необходимых контрольных действий, предусмотренных в рамках иного вида контрольных мероприятий.</w:t>
      </w:r>
      <w:proofErr w:type="gramEnd"/>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 xml:space="preserve">4. </w:t>
      </w:r>
      <w:r w:rsidR="00BC7479">
        <w:rPr>
          <w:rFonts w:ascii="Times New Roman" w:hAnsi="Times New Roman" w:cs="Times New Roman"/>
          <w:sz w:val="24"/>
          <w:szCs w:val="24"/>
        </w:rPr>
        <w:t>В</w:t>
      </w:r>
      <w:r w:rsidRPr="004F32A8">
        <w:rPr>
          <w:rFonts w:ascii="Times New Roman" w:hAnsi="Times New Roman" w:cs="Times New Roman"/>
          <w:sz w:val="24"/>
          <w:szCs w:val="24"/>
        </w:rPr>
        <w:t xml:space="preserve">ыездная проверка может проводиться только по согласованию с органами прокуратуры, за исключением случаев ее проведения в соответствии с </w:t>
      </w:r>
      <w:hyperlink r:id="rId23">
        <w:r w:rsidRPr="00541830">
          <w:rPr>
            <w:rFonts w:ascii="Times New Roman" w:hAnsi="Times New Roman" w:cs="Times New Roman"/>
            <w:sz w:val="24"/>
            <w:szCs w:val="24"/>
          </w:rPr>
          <w:t>пунктами 3</w:t>
        </w:r>
      </w:hyperlink>
      <w:r w:rsidRPr="00541830">
        <w:rPr>
          <w:rFonts w:ascii="Times New Roman" w:hAnsi="Times New Roman" w:cs="Times New Roman"/>
          <w:sz w:val="24"/>
          <w:szCs w:val="24"/>
        </w:rPr>
        <w:t xml:space="preserve"> - </w:t>
      </w:r>
      <w:hyperlink r:id="rId24">
        <w:r w:rsidRPr="00541830">
          <w:rPr>
            <w:rFonts w:ascii="Times New Roman" w:hAnsi="Times New Roman" w:cs="Times New Roman"/>
            <w:sz w:val="24"/>
            <w:szCs w:val="24"/>
          </w:rPr>
          <w:t>5 части 1 статьи 57</w:t>
        </w:r>
      </w:hyperlink>
      <w:r w:rsidRPr="00541830">
        <w:rPr>
          <w:rFonts w:ascii="Times New Roman" w:hAnsi="Times New Roman" w:cs="Times New Roman"/>
          <w:sz w:val="24"/>
          <w:szCs w:val="24"/>
        </w:rPr>
        <w:t xml:space="preserve"> и </w:t>
      </w:r>
      <w:hyperlink r:id="rId25">
        <w:r w:rsidRPr="00541830">
          <w:rPr>
            <w:rFonts w:ascii="Times New Roman" w:hAnsi="Times New Roman" w:cs="Times New Roman"/>
            <w:sz w:val="24"/>
            <w:szCs w:val="24"/>
          </w:rPr>
          <w:t>частью 12 статьи 66</w:t>
        </w:r>
      </w:hyperlink>
      <w:r w:rsidRPr="004F32A8">
        <w:rPr>
          <w:rFonts w:ascii="Times New Roman" w:hAnsi="Times New Roman" w:cs="Times New Roman"/>
          <w:sz w:val="24"/>
          <w:szCs w:val="24"/>
        </w:rPr>
        <w:t xml:space="preserve"> Федерального закона </w:t>
      </w:r>
      <w:r w:rsidR="00934DE5">
        <w:rPr>
          <w:rFonts w:ascii="Times New Roman" w:hAnsi="Times New Roman" w:cs="Times New Roman"/>
          <w:sz w:val="24"/>
          <w:szCs w:val="24"/>
        </w:rPr>
        <w:t>№</w:t>
      </w:r>
      <w:r w:rsidRPr="004F32A8">
        <w:rPr>
          <w:rFonts w:ascii="Times New Roman" w:hAnsi="Times New Roman" w:cs="Times New Roman"/>
          <w:sz w:val="24"/>
          <w:szCs w:val="24"/>
        </w:rPr>
        <w:t xml:space="preserve"> 248-ФЗ.</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 xml:space="preserve">5. Контрольный орган уведомляет контролируемое лицо о проведении выездной проверки не </w:t>
      </w:r>
      <w:proofErr w:type="gramStart"/>
      <w:r w:rsidRPr="004F32A8">
        <w:rPr>
          <w:rFonts w:ascii="Times New Roman" w:hAnsi="Times New Roman" w:cs="Times New Roman"/>
          <w:sz w:val="24"/>
          <w:szCs w:val="24"/>
        </w:rPr>
        <w:t>позднее</w:t>
      </w:r>
      <w:proofErr w:type="gramEnd"/>
      <w:r w:rsidRPr="004F32A8">
        <w:rPr>
          <w:rFonts w:ascii="Times New Roman" w:hAnsi="Times New Roman" w:cs="Times New Roman"/>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bookmarkStart w:id="6" w:name="P312"/>
      <w:bookmarkEnd w:id="6"/>
      <w:r w:rsidRPr="004F32A8">
        <w:rPr>
          <w:rFonts w:ascii="Times New Roman" w:hAnsi="Times New Roman" w:cs="Times New Roman"/>
          <w:sz w:val="24"/>
          <w:szCs w:val="24"/>
        </w:rPr>
        <w:t>6.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(надзорных) мероприятий.</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bookmarkStart w:id="7" w:name="P313"/>
      <w:bookmarkEnd w:id="7"/>
      <w:r w:rsidRPr="004F32A8">
        <w:rPr>
          <w:rFonts w:ascii="Times New Roman" w:hAnsi="Times New Roman" w:cs="Times New Roman"/>
          <w:sz w:val="24"/>
          <w:szCs w:val="24"/>
        </w:rPr>
        <w:t>7. Срок проведения выездной проверки составляет не более десяти рабочих дней.</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4F32A8">
        <w:rPr>
          <w:rFonts w:ascii="Times New Roman" w:hAnsi="Times New Roman" w:cs="Times New Roman"/>
          <w:sz w:val="24"/>
          <w:szCs w:val="24"/>
        </w:rPr>
        <w:t>микропредприятия</w:t>
      </w:r>
      <w:proofErr w:type="spellEnd"/>
      <w:r w:rsidRPr="004F32A8">
        <w:rPr>
          <w:rFonts w:ascii="Times New Roman" w:hAnsi="Times New Roman" w:cs="Times New Roman"/>
          <w:sz w:val="24"/>
          <w:szCs w:val="24"/>
        </w:rPr>
        <w:t xml:space="preserve">. Срок проведения выездной проверки в отношении организации, осуществляющей свою </w:t>
      </w:r>
      <w:r w:rsidRPr="004F32A8">
        <w:rPr>
          <w:rFonts w:ascii="Times New Roman" w:hAnsi="Times New Roman" w:cs="Times New Roman"/>
          <w:sz w:val="24"/>
          <w:szCs w:val="24"/>
        </w:rPr>
        <w:lastRenderedPageBreak/>
        <w:t>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8. Перечень допустимых контрольных действий в ходе выездной проверки:</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1) осмотр;</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2) истребование документов;</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3) получение письменных объяснений.</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9. Осмотр осуществляется инспектором в присутствии контролируемого лица или его представителя.</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3F45D8" w:rsidRPr="00541830"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 xml:space="preserve">10. Представление контролируемым лицом </w:t>
      </w:r>
      <w:proofErr w:type="spellStart"/>
      <w:r w:rsidRPr="004F32A8">
        <w:rPr>
          <w:rFonts w:ascii="Times New Roman" w:hAnsi="Times New Roman" w:cs="Times New Roman"/>
          <w:sz w:val="24"/>
          <w:szCs w:val="24"/>
        </w:rPr>
        <w:t>истребуемых</w:t>
      </w:r>
      <w:proofErr w:type="spellEnd"/>
      <w:r w:rsidRPr="004F32A8">
        <w:rPr>
          <w:rFonts w:ascii="Times New Roman" w:hAnsi="Times New Roman" w:cs="Times New Roman"/>
          <w:sz w:val="24"/>
          <w:szCs w:val="24"/>
        </w:rPr>
        <w:t xml:space="preserve"> документов, письменных объяснений осуществляется в соответствии с </w:t>
      </w:r>
      <w:hyperlink w:anchor="P312">
        <w:r w:rsidRPr="00541830">
          <w:rPr>
            <w:rFonts w:ascii="Times New Roman" w:hAnsi="Times New Roman" w:cs="Times New Roman"/>
            <w:sz w:val="24"/>
            <w:szCs w:val="24"/>
          </w:rPr>
          <w:t>частями 6</w:t>
        </w:r>
      </w:hyperlink>
      <w:r w:rsidRPr="00541830">
        <w:rPr>
          <w:rFonts w:ascii="Times New Roman" w:hAnsi="Times New Roman" w:cs="Times New Roman"/>
          <w:sz w:val="24"/>
          <w:szCs w:val="24"/>
        </w:rPr>
        <w:t xml:space="preserve">, </w:t>
      </w:r>
      <w:hyperlink w:anchor="P313">
        <w:r w:rsidRPr="00541830">
          <w:rPr>
            <w:rFonts w:ascii="Times New Roman" w:hAnsi="Times New Roman" w:cs="Times New Roman"/>
            <w:sz w:val="24"/>
            <w:szCs w:val="24"/>
          </w:rPr>
          <w:t>7</w:t>
        </w:r>
      </w:hyperlink>
      <w:r w:rsidRPr="00541830">
        <w:rPr>
          <w:rFonts w:ascii="Times New Roman" w:hAnsi="Times New Roman" w:cs="Times New Roman"/>
          <w:sz w:val="24"/>
          <w:szCs w:val="24"/>
        </w:rPr>
        <w:t xml:space="preserve"> настоящей статьи.</w:t>
      </w:r>
    </w:p>
    <w:p w:rsidR="003F45D8" w:rsidRPr="00541830" w:rsidRDefault="003F45D8" w:rsidP="00397466">
      <w:pPr>
        <w:pStyle w:val="ConsPlusNormal"/>
        <w:spacing w:before="220"/>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 xml:space="preserve">11. Оформление акта производится по окончании проведения контрольных мероприятий в порядке, предусмотренном </w:t>
      </w:r>
      <w:hyperlink w:anchor="P239">
        <w:r w:rsidRPr="00541830">
          <w:rPr>
            <w:rFonts w:ascii="Times New Roman" w:hAnsi="Times New Roman" w:cs="Times New Roman"/>
            <w:sz w:val="24"/>
            <w:szCs w:val="24"/>
          </w:rPr>
          <w:t>частью 7 статьи 4</w:t>
        </w:r>
      </w:hyperlink>
      <w:r w:rsidRPr="00541830">
        <w:rPr>
          <w:rFonts w:ascii="Times New Roman" w:hAnsi="Times New Roman" w:cs="Times New Roman"/>
          <w:sz w:val="24"/>
          <w:szCs w:val="24"/>
        </w:rPr>
        <w:t xml:space="preserve"> настоящего Положения.</w:t>
      </w:r>
    </w:p>
    <w:p w:rsidR="003F45D8" w:rsidRPr="00541830" w:rsidRDefault="003F45D8" w:rsidP="00397466">
      <w:pPr>
        <w:pStyle w:val="ConsPlusNormal"/>
        <w:spacing w:before="220"/>
        <w:ind w:firstLine="539"/>
        <w:contextualSpacing/>
        <w:jc w:val="both"/>
        <w:rPr>
          <w:rFonts w:ascii="Times New Roman" w:hAnsi="Times New Roman" w:cs="Times New Roman"/>
          <w:sz w:val="24"/>
          <w:szCs w:val="24"/>
        </w:rPr>
      </w:pPr>
      <w:bookmarkStart w:id="8" w:name="P323"/>
      <w:bookmarkEnd w:id="8"/>
      <w:r w:rsidRPr="00541830">
        <w:rPr>
          <w:rFonts w:ascii="Times New Roman" w:hAnsi="Times New Roman" w:cs="Times New Roman"/>
          <w:sz w:val="24"/>
          <w:szCs w:val="24"/>
        </w:rPr>
        <w:t>Информация о проведении фотосъемки, аудио- и видеозаписи отражается в акте.</w:t>
      </w:r>
    </w:p>
    <w:p w:rsidR="003F45D8" w:rsidRPr="00541830" w:rsidRDefault="003F45D8" w:rsidP="00397466">
      <w:pPr>
        <w:pStyle w:val="ConsPlusNormal"/>
        <w:spacing w:before="220"/>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 xml:space="preserve">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w:t>
      </w:r>
      <w:hyperlink w:anchor="P323">
        <w:r w:rsidRPr="00541830">
          <w:rPr>
            <w:rFonts w:ascii="Times New Roman" w:hAnsi="Times New Roman" w:cs="Times New Roman"/>
            <w:sz w:val="24"/>
            <w:szCs w:val="24"/>
          </w:rPr>
          <w:t>абзацем вторым</w:t>
        </w:r>
      </w:hyperlink>
      <w:r w:rsidRPr="00541830">
        <w:rPr>
          <w:rFonts w:ascii="Times New Roman" w:hAnsi="Times New Roman" w:cs="Times New Roman"/>
          <w:sz w:val="24"/>
          <w:szCs w:val="24"/>
        </w:rPr>
        <w:t xml:space="preserve"> настоящего пункта Положения, не применяется.</w:t>
      </w:r>
    </w:p>
    <w:p w:rsidR="003F45D8" w:rsidRPr="00541830"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 xml:space="preserve">12.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4F32A8">
        <w:rPr>
          <w:rFonts w:ascii="Times New Roman" w:hAnsi="Times New Roman" w:cs="Times New Roman"/>
          <w:sz w:val="24"/>
          <w:szCs w:val="24"/>
        </w:rPr>
        <w:t>деятельности</w:t>
      </w:r>
      <w:proofErr w:type="gramEnd"/>
      <w:r w:rsidRPr="004F32A8">
        <w:rPr>
          <w:rFonts w:ascii="Times New Roman"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w:t>
      </w:r>
      <w:r w:rsidRPr="00541830">
        <w:rPr>
          <w:rFonts w:ascii="Times New Roman" w:hAnsi="Times New Roman" w:cs="Times New Roman"/>
          <w:sz w:val="24"/>
          <w:szCs w:val="24"/>
        </w:rPr>
        <w:t xml:space="preserve">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6">
        <w:r w:rsidRPr="00541830">
          <w:rPr>
            <w:rFonts w:ascii="Times New Roman" w:hAnsi="Times New Roman" w:cs="Times New Roman"/>
            <w:sz w:val="24"/>
            <w:szCs w:val="24"/>
          </w:rPr>
          <w:t>частями 4</w:t>
        </w:r>
      </w:hyperlink>
      <w:r w:rsidRPr="00541830">
        <w:rPr>
          <w:rFonts w:ascii="Times New Roman" w:hAnsi="Times New Roman" w:cs="Times New Roman"/>
          <w:sz w:val="24"/>
          <w:szCs w:val="24"/>
        </w:rPr>
        <w:t xml:space="preserve"> и </w:t>
      </w:r>
      <w:hyperlink r:id="rId27">
        <w:r w:rsidRPr="00541830">
          <w:rPr>
            <w:rFonts w:ascii="Times New Roman" w:hAnsi="Times New Roman" w:cs="Times New Roman"/>
            <w:sz w:val="24"/>
            <w:szCs w:val="24"/>
          </w:rPr>
          <w:t>5 статьи 21</w:t>
        </w:r>
      </w:hyperlink>
      <w:r w:rsidRPr="00541830">
        <w:rPr>
          <w:rFonts w:ascii="Times New Roman" w:hAnsi="Times New Roman" w:cs="Times New Roman"/>
          <w:sz w:val="24"/>
          <w:szCs w:val="24"/>
        </w:rPr>
        <w:t xml:space="preserve"> Федерального закона </w:t>
      </w:r>
      <w:r w:rsidR="00934DE5" w:rsidRPr="00541830">
        <w:rPr>
          <w:rFonts w:ascii="Times New Roman" w:hAnsi="Times New Roman" w:cs="Times New Roman"/>
          <w:sz w:val="24"/>
          <w:szCs w:val="24"/>
        </w:rPr>
        <w:t>№</w:t>
      </w:r>
      <w:r w:rsidRPr="00541830">
        <w:rPr>
          <w:rFonts w:ascii="Times New Roman" w:hAnsi="Times New Roman" w:cs="Times New Roman"/>
          <w:sz w:val="24"/>
          <w:szCs w:val="24"/>
        </w:rPr>
        <w:t xml:space="preserve"> 248-ФЗ.</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В этом случае инспектор вправе совершить контрольные действия в рамках указанного периода проведения выездной</w:t>
      </w:r>
      <w:r w:rsidRPr="004F32A8">
        <w:rPr>
          <w:rFonts w:ascii="Times New Roman" w:hAnsi="Times New Roman" w:cs="Times New Roman"/>
          <w:sz w:val="24"/>
          <w:szCs w:val="24"/>
        </w:rPr>
        <w:t xml:space="preserve"> проверки в любое время до завершения проведения выездной проверки.</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13.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1) временной нетрудоспособности;</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2) необходимости явки по вызову (извещениям, повесткам) судов, правоохранительных органов, военных комиссариатов;</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3) избрания в соответствии с Уголовно-</w:t>
      </w:r>
      <w:r w:rsidRPr="00541830">
        <w:rPr>
          <w:rFonts w:ascii="Times New Roman" w:hAnsi="Times New Roman" w:cs="Times New Roman"/>
          <w:sz w:val="24"/>
          <w:szCs w:val="24"/>
        </w:rPr>
        <w:t xml:space="preserve">процессуальным </w:t>
      </w:r>
      <w:hyperlink r:id="rId28">
        <w:r w:rsidRPr="00541830">
          <w:rPr>
            <w:rFonts w:ascii="Times New Roman" w:hAnsi="Times New Roman" w:cs="Times New Roman"/>
            <w:sz w:val="24"/>
            <w:szCs w:val="24"/>
          </w:rPr>
          <w:t>кодексом</w:t>
        </w:r>
      </w:hyperlink>
      <w:r w:rsidRPr="00541830">
        <w:rPr>
          <w:rFonts w:ascii="Times New Roman" w:hAnsi="Times New Roman" w:cs="Times New Roman"/>
          <w:sz w:val="24"/>
          <w:szCs w:val="24"/>
        </w:rPr>
        <w:t xml:space="preserve"> Российской Федерации меры пресечения, исключающей возможность присутствия</w:t>
      </w:r>
      <w:r w:rsidRPr="004F32A8">
        <w:rPr>
          <w:rFonts w:ascii="Times New Roman" w:hAnsi="Times New Roman" w:cs="Times New Roman"/>
          <w:sz w:val="24"/>
          <w:szCs w:val="24"/>
        </w:rPr>
        <w:t xml:space="preserve"> при проведении контрольных мероприятий;</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4) нахождения в служебной командировке.</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При поступлении указанной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3F45D8" w:rsidRPr="004F32A8" w:rsidRDefault="003F45D8">
      <w:pPr>
        <w:pStyle w:val="ConsPlusNormal"/>
        <w:ind w:firstLine="540"/>
        <w:jc w:val="both"/>
        <w:rPr>
          <w:rFonts w:ascii="Times New Roman" w:hAnsi="Times New Roman" w:cs="Times New Roman"/>
          <w:sz w:val="24"/>
          <w:szCs w:val="24"/>
        </w:rPr>
      </w:pPr>
    </w:p>
    <w:p w:rsidR="003F45D8" w:rsidRPr="004F32A8" w:rsidRDefault="003F45D8">
      <w:pPr>
        <w:pStyle w:val="ConsPlusTitle"/>
        <w:ind w:firstLine="540"/>
        <w:jc w:val="both"/>
        <w:outlineLvl w:val="1"/>
        <w:rPr>
          <w:rFonts w:ascii="Times New Roman" w:hAnsi="Times New Roman" w:cs="Times New Roman"/>
          <w:sz w:val="24"/>
          <w:szCs w:val="24"/>
        </w:rPr>
      </w:pPr>
      <w:r w:rsidRPr="004F32A8">
        <w:rPr>
          <w:rFonts w:ascii="Times New Roman" w:hAnsi="Times New Roman" w:cs="Times New Roman"/>
          <w:sz w:val="24"/>
          <w:szCs w:val="24"/>
        </w:rPr>
        <w:t xml:space="preserve">Статья </w:t>
      </w:r>
      <w:r w:rsidR="007B7432">
        <w:rPr>
          <w:rFonts w:ascii="Times New Roman" w:hAnsi="Times New Roman" w:cs="Times New Roman"/>
          <w:sz w:val="24"/>
          <w:szCs w:val="24"/>
        </w:rPr>
        <w:t>7</w:t>
      </w:r>
      <w:r w:rsidRPr="004F32A8">
        <w:rPr>
          <w:rFonts w:ascii="Times New Roman" w:hAnsi="Times New Roman" w:cs="Times New Roman"/>
          <w:sz w:val="24"/>
          <w:szCs w:val="24"/>
        </w:rPr>
        <w:t>. Выездное обследование</w:t>
      </w:r>
    </w:p>
    <w:p w:rsidR="003F45D8" w:rsidRPr="004F32A8" w:rsidRDefault="003F45D8">
      <w:pPr>
        <w:pStyle w:val="ConsPlusNormal"/>
        <w:jc w:val="center"/>
        <w:rPr>
          <w:rFonts w:ascii="Times New Roman" w:hAnsi="Times New Roman" w:cs="Times New Roman"/>
          <w:sz w:val="24"/>
          <w:szCs w:val="24"/>
        </w:rPr>
      </w:pPr>
    </w:p>
    <w:p w:rsidR="003F45D8" w:rsidRPr="004F32A8" w:rsidRDefault="003F45D8" w:rsidP="00397466">
      <w:pPr>
        <w:pStyle w:val="ConsPlusNormal"/>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1. Выездное обследование проводится в целях оценки соблюдения контролируемыми лицами обязательных требований.</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lastRenderedPageBreak/>
        <w:t xml:space="preserve">2. Выездное обследование проводится на </w:t>
      </w:r>
      <w:r w:rsidRPr="00541830">
        <w:rPr>
          <w:rFonts w:ascii="Times New Roman" w:hAnsi="Times New Roman" w:cs="Times New Roman"/>
          <w:sz w:val="24"/>
          <w:szCs w:val="24"/>
        </w:rPr>
        <w:t xml:space="preserve">основании </w:t>
      </w:r>
      <w:hyperlink w:anchor="P444">
        <w:r w:rsidRPr="00541830">
          <w:rPr>
            <w:rFonts w:ascii="Times New Roman" w:hAnsi="Times New Roman" w:cs="Times New Roman"/>
            <w:sz w:val="24"/>
            <w:szCs w:val="24"/>
          </w:rPr>
          <w:t>задания</w:t>
        </w:r>
      </w:hyperlink>
      <w:r w:rsidRPr="004F32A8">
        <w:rPr>
          <w:rFonts w:ascii="Times New Roman" w:hAnsi="Times New Roman" w:cs="Times New Roman"/>
          <w:sz w:val="24"/>
          <w:szCs w:val="24"/>
        </w:rPr>
        <w:t xml:space="preserve">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приложения </w:t>
      </w:r>
      <w:r w:rsidR="00934DE5">
        <w:rPr>
          <w:rFonts w:ascii="Times New Roman" w:hAnsi="Times New Roman" w:cs="Times New Roman"/>
          <w:sz w:val="24"/>
          <w:szCs w:val="24"/>
        </w:rPr>
        <w:t>№</w:t>
      </w:r>
      <w:r w:rsidRPr="004F32A8">
        <w:rPr>
          <w:rFonts w:ascii="Times New Roman" w:hAnsi="Times New Roman" w:cs="Times New Roman"/>
          <w:sz w:val="24"/>
          <w:szCs w:val="24"/>
        </w:rPr>
        <w:t xml:space="preserve"> 2 к настоящему Положению.</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3.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4. Выездное обследование проводится без информирования контролируемого лица.</w:t>
      </w:r>
    </w:p>
    <w:p w:rsidR="00397466" w:rsidRPr="00541830"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 xml:space="preserve">5. По окончании проведения выездного обследования без взаимодействия с контролируемым лицом инспектор составляет </w:t>
      </w:r>
      <w:hyperlink w:anchor="P506">
        <w:r w:rsidRPr="00541830">
          <w:rPr>
            <w:rFonts w:ascii="Times New Roman" w:hAnsi="Times New Roman" w:cs="Times New Roman"/>
            <w:sz w:val="24"/>
            <w:szCs w:val="24"/>
          </w:rPr>
          <w:t>акт</w:t>
        </w:r>
      </w:hyperlink>
      <w:r w:rsidRPr="00541830">
        <w:rPr>
          <w:rFonts w:ascii="Times New Roman" w:hAnsi="Times New Roman" w:cs="Times New Roman"/>
          <w:sz w:val="24"/>
          <w:szCs w:val="24"/>
        </w:rPr>
        <w:t xml:space="preserve"> о проведении контрольных мероприятий без взаимодействия с юридическими лицами, индивидуальными предпринимателями и гражданами по форме приложения </w:t>
      </w:r>
      <w:r w:rsidR="00E44199" w:rsidRPr="00541830">
        <w:rPr>
          <w:rFonts w:ascii="Times New Roman" w:hAnsi="Times New Roman" w:cs="Times New Roman"/>
          <w:sz w:val="24"/>
          <w:szCs w:val="24"/>
        </w:rPr>
        <w:t>№</w:t>
      </w:r>
      <w:r w:rsidRPr="00541830">
        <w:rPr>
          <w:rFonts w:ascii="Times New Roman" w:hAnsi="Times New Roman" w:cs="Times New Roman"/>
          <w:sz w:val="24"/>
          <w:szCs w:val="24"/>
        </w:rPr>
        <w:t xml:space="preserve"> 3 к настоящему Положению.</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 xml:space="preserve">6. По результатам проведения выездного обследования не могут быть приняты решения, предусмотренные </w:t>
      </w:r>
      <w:hyperlink w:anchor="P347">
        <w:r w:rsidRPr="00541830">
          <w:rPr>
            <w:rFonts w:ascii="Times New Roman" w:hAnsi="Times New Roman" w:cs="Times New Roman"/>
            <w:sz w:val="24"/>
            <w:szCs w:val="24"/>
          </w:rPr>
          <w:t>пунктами 1</w:t>
        </w:r>
      </w:hyperlink>
      <w:r w:rsidRPr="00541830">
        <w:rPr>
          <w:rFonts w:ascii="Times New Roman" w:hAnsi="Times New Roman" w:cs="Times New Roman"/>
          <w:sz w:val="24"/>
          <w:szCs w:val="24"/>
        </w:rPr>
        <w:t xml:space="preserve"> и </w:t>
      </w:r>
      <w:hyperlink w:anchor="P348">
        <w:r w:rsidRPr="00541830">
          <w:rPr>
            <w:rFonts w:ascii="Times New Roman" w:hAnsi="Times New Roman" w:cs="Times New Roman"/>
            <w:sz w:val="24"/>
            <w:szCs w:val="24"/>
          </w:rPr>
          <w:t>2 части 1 статьи 10</w:t>
        </w:r>
      </w:hyperlink>
      <w:r w:rsidRPr="00541830">
        <w:rPr>
          <w:rFonts w:ascii="Times New Roman" w:hAnsi="Times New Roman" w:cs="Times New Roman"/>
          <w:sz w:val="24"/>
          <w:szCs w:val="24"/>
        </w:rPr>
        <w:t xml:space="preserve"> настоящ</w:t>
      </w:r>
      <w:r w:rsidRPr="004F32A8">
        <w:rPr>
          <w:rFonts w:ascii="Times New Roman" w:hAnsi="Times New Roman" w:cs="Times New Roman"/>
          <w:sz w:val="24"/>
          <w:szCs w:val="24"/>
        </w:rPr>
        <w:t>его Положения.</w:t>
      </w:r>
    </w:p>
    <w:p w:rsidR="003F45D8" w:rsidRPr="004F32A8" w:rsidRDefault="003F45D8">
      <w:pPr>
        <w:pStyle w:val="ConsPlusNormal"/>
        <w:rPr>
          <w:rFonts w:ascii="Times New Roman" w:hAnsi="Times New Roman" w:cs="Times New Roman"/>
          <w:sz w:val="24"/>
          <w:szCs w:val="24"/>
        </w:rPr>
      </w:pPr>
    </w:p>
    <w:p w:rsidR="003F45D8" w:rsidRPr="004F32A8" w:rsidRDefault="007B7432">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8</w:t>
      </w:r>
      <w:r w:rsidR="003F45D8" w:rsidRPr="004F32A8">
        <w:rPr>
          <w:rFonts w:ascii="Times New Roman" w:hAnsi="Times New Roman" w:cs="Times New Roman"/>
          <w:sz w:val="24"/>
          <w:szCs w:val="24"/>
        </w:rPr>
        <w:t>. Меры, принимаемые контрольным органом по результатам контрольных мероприятий</w:t>
      </w:r>
    </w:p>
    <w:p w:rsidR="003F45D8" w:rsidRPr="004F32A8" w:rsidRDefault="003F45D8">
      <w:pPr>
        <w:pStyle w:val="ConsPlusNormal"/>
        <w:rPr>
          <w:rFonts w:ascii="Times New Roman" w:hAnsi="Times New Roman" w:cs="Times New Roman"/>
          <w:sz w:val="24"/>
          <w:szCs w:val="24"/>
        </w:rPr>
      </w:pPr>
    </w:p>
    <w:p w:rsidR="003F45D8" w:rsidRPr="004F32A8" w:rsidRDefault="003F45D8" w:rsidP="00397466">
      <w:pPr>
        <w:pStyle w:val="ConsPlusNormal"/>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bookmarkStart w:id="9" w:name="P347"/>
      <w:bookmarkEnd w:id="9"/>
      <w:proofErr w:type="gramStart"/>
      <w:r w:rsidRPr="004F32A8">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4F32A8">
        <w:rPr>
          <w:rFonts w:ascii="Times New Roman" w:hAnsi="Times New Roman" w:cs="Times New Roman"/>
          <w:sz w:val="24"/>
          <w:szCs w:val="24"/>
        </w:rPr>
        <w:t xml:space="preserve"> также других мероприятий, предусмотренных федеральным законом о виде контроля;</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bookmarkStart w:id="10" w:name="P348"/>
      <w:bookmarkEnd w:id="10"/>
      <w:proofErr w:type="gramStart"/>
      <w:r w:rsidRPr="004F32A8">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4F32A8">
        <w:rPr>
          <w:rFonts w:ascii="Times New Roman" w:hAnsi="Times New Roman" w:cs="Times New Roman"/>
          <w:sz w:val="24"/>
          <w:szCs w:val="24"/>
        </w:rPr>
        <w:t xml:space="preserve"> объектом контроля, представляют непосредственную угрозу причинения вреда (ущерба) охраняемым законом ценностям или что такой вред (ущерб) причинен;</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земельного надзора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proofErr w:type="gramStart"/>
      <w:r w:rsidRPr="004F32A8">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 xml:space="preserve">5) рассмотреть вопрос о выдаче рекомендаций по соблюдению обязательных </w:t>
      </w:r>
      <w:r w:rsidRPr="004F32A8">
        <w:rPr>
          <w:rFonts w:ascii="Times New Roman" w:hAnsi="Times New Roman" w:cs="Times New Roman"/>
          <w:sz w:val="24"/>
          <w:szCs w:val="24"/>
        </w:rPr>
        <w:lastRenderedPageBreak/>
        <w:t>требований, проведении иных мероприятий, направленных на профилактику рисков причинения вреда (ущерба) охраняемым законом ценностям.</w:t>
      </w:r>
    </w:p>
    <w:p w:rsidR="003F45D8" w:rsidRPr="00541830"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2</w:t>
      </w:r>
      <w:r w:rsidRPr="00541830">
        <w:rPr>
          <w:rFonts w:ascii="Times New Roman" w:hAnsi="Times New Roman" w:cs="Times New Roman"/>
          <w:sz w:val="24"/>
          <w:szCs w:val="24"/>
        </w:rPr>
        <w:t xml:space="preserve">. </w:t>
      </w:r>
      <w:hyperlink w:anchor="P588">
        <w:r w:rsidRPr="00541830">
          <w:rPr>
            <w:rFonts w:ascii="Times New Roman" w:hAnsi="Times New Roman" w:cs="Times New Roman"/>
            <w:sz w:val="24"/>
            <w:szCs w:val="24"/>
          </w:rPr>
          <w:t>Предписание</w:t>
        </w:r>
      </w:hyperlink>
      <w:r w:rsidRPr="00541830">
        <w:rPr>
          <w:rFonts w:ascii="Times New Roman" w:hAnsi="Times New Roman" w:cs="Times New Roman"/>
          <w:sz w:val="24"/>
          <w:szCs w:val="24"/>
        </w:rPr>
        <w:t xml:space="preserve"> оформляется по форме согласно приложению 4 к настоящему Положению.</w:t>
      </w:r>
    </w:p>
    <w:p w:rsidR="003F45D8" w:rsidRPr="00541830" w:rsidRDefault="003F45D8" w:rsidP="00397466">
      <w:pPr>
        <w:pStyle w:val="ConsPlusNormal"/>
        <w:spacing w:before="220"/>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 xml:space="preserve">4. По истечении срока исполнения контролируемым лицом решения, принятого в соответствии с </w:t>
      </w:r>
      <w:hyperlink w:anchor="P347">
        <w:r w:rsidRPr="00541830">
          <w:rPr>
            <w:rFonts w:ascii="Times New Roman" w:hAnsi="Times New Roman" w:cs="Times New Roman"/>
            <w:sz w:val="24"/>
            <w:szCs w:val="24"/>
          </w:rPr>
          <w:t>пунктом 1 части 1</w:t>
        </w:r>
      </w:hyperlink>
      <w:r w:rsidRPr="00541830">
        <w:rPr>
          <w:rFonts w:ascii="Times New Roman" w:hAnsi="Times New Roman" w:cs="Times New Roman"/>
          <w:sz w:val="24"/>
          <w:szCs w:val="24"/>
        </w:rPr>
        <w:t xml:space="preserve"> настоящей</w:t>
      </w:r>
      <w:r w:rsidRPr="004F32A8">
        <w:rPr>
          <w:rFonts w:ascii="Times New Roman" w:hAnsi="Times New Roman" w:cs="Times New Roman"/>
          <w:sz w:val="24"/>
          <w:szCs w:val="24"/>
        </w:rPr>
        <w:t xml:space="preserve"> статьи,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bookmarkStart w:id="11" w:name="P356"/>
      <w:bookmarkEnd w:id="11"/>
      <w:r w:rsidRPr="004F32A8">
        <w:rPr>
          <w:rFonts w:ascii="Times New Roman" w:hAnsi="Times New Roman" w:cs="Times New Roman"/>
          <w:sz w:val="24"/>
          <w:szCs w:val="24"/>
        </w:rPr>
        <w:t>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 xml:space="preserve">7. В случае если по итогам проведения контрольного мероприятия, предусмотренного </w:t>
      </w:r>
      <w:hyperlink w:anchor="P356">
        <w:r w:rsidRPr="00541830">
          <w:rPr>
            <w:rFonts w:ascii="Times New Roman" w:hAnsi="Times New Roman" w:cs="Times New Roman"/>
            <w:sz w:val="24"/>
            <w:szCs w:val="24"/>
          </w:rPr>
          <w:t>частью 6</w:t>
        </w:r>
      </w:hyperlink>
      <w:r w:rsidRPr="00541830">
        <w:rPr>
          <w:rFonts w:ascii="Times New Roman" w:hAnsi="Times New Roman" w:cs="Times New Roman"/>
          <w:sz w:val="24"/>
          <w:szCs w:val="24"/>
        </w:rPr>
        <w:t xml:space="preserve"> </w:t>
      </w:r>
      <w:r w:rsidRPr="004F32A8">
        <w:rPr>
          <w:rFonts w:ascii="Times New Roman" w:hAnsi="Times New Roman" w:cs="Times New Roman"/>
          <w:sz w:val="24"/>
          <w:szCs w:val="24"/>
        </w:rPr>
        <w:t>настоящей статьи, контрольным органом будет установлено, что решение не исполнено или исполнено ненадлежащим образом, он вновь выдает контролируемому лицу предписание с указанием новых сроков его исполнения.</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8. При неисполнении предписания в установленные сроки контрольный орган принимает меры:</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1)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2) по привлечению лиц, допустивших выявленные нарушения, к административной ответственности в соответствии с действующим законодательством.</w:t>
      </w:r>
    </w:p>
    <w:p w:rsidR="003F45D8" w:rsidRPr="00541830" w:rsidRDefault="003F45D8" w:rsidP="00397466">
      <w:pPr>
        <w:pStyle w:val="ConsPlusNormal"/>
        <w:spacing w:before="220"/>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Контролируемое лицо либо его законный представитель извещается о месте и времени составления протокола об административном правонарушении в соответствии с законодательством Российской Федерации.</w:t>
      </w:r>
    </w:p>
    <w:p w:rsidR="007B7432" w:rsidRPr="00541830" w:rsidRDefault="007B7432" w:rsidP="00397466">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9. 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его в случае его размещения в едином реестре контрольных мероприятий и получения уведомления об этом в порядке.</w:t>
      </w:r>
    </w:p>
    <w:p w:rsidR="007B7432" w:rsidRPr="00541830" w:rsidRDefault="007B7432" w:rsidP="00397466">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10.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завершения контрольного действия в рамках специального режима государственного контроля (надзора).</w:t>
      </w:r>
    </w:p>
    <w:p w:rsidR="003F45D8" w:rsidRPr="00541830" w:rsidRDefault="007B7432" w:rsidP="003E208A">
      <w:pPr>
        <w:pStyle w:val="ConsPlusTitle"/>
        <w:spacing w:before="280"/>
        <w:ind w:firstLine="540"/>
        <w:jc w:val="both"/>
        <w:outlineLvl w:val="1"/>
        <w:rPr>
          <w:rFonts w:ascii="Times New Roman" w:hAnsi="Times New Roman" w:cs="Times New Roman"/>
          <w:b w:val="0"/>
          <w:sz w:val="24"/>
          <w:szCs w:val="24"/>
        </w:rPr>
      </w:pPr>
      <w:bookmarkStart w:id="12" w:name="P365"/>
      <w:bookmarkEnd w:id="12"/>
      <w:r w:rsidRPr="00541830">
        <w:rPr>
          <w:rFonts w:ascii="Times New Roman" w:hAnsi="Times New Roman" w:cs="Times New Roman"/>
          <w:b w:val="0"/>
          <w:sz w:val="24"/>
          <w:szCs w:val="24"/>
        </w:rPr>
        <w:t>Статья 9</w:t>
      </w:r>
      <w:r w:rsidR="003F45D8" w:rsidRPr="00541830">
        <w:rPr>
          <w:rFonts w:ascii="Times New Roman" w:hAnsi="Times New Roman" w:cs="Times New Roman"/>
          <w:b w:val="0"/>
          <w:sz w:val="24"/>
          <w:szCs w:val="24"/>
        </w:rPr>
        <w:t>. Ключевые показатели муниципального земельного контроля и их целевые значения</w:t>
      </w:r>
    </w:p>
    <w:p w:rsidR="003F45D8" w:rsidRPr="00541830" w:rsidRDefault="003F45D8">
      <w:pPr>
        <w:pStyle w:val="ConsPlusNormal"/>
        <w:ind w:firstLine="540"/>
        <w:contextualSpacing/>
        <w:jc w:val="both"/>
        <w:rPr>
          <w:rFonts w:ascii="Times New Roman" w:hAnsi="Times New Roman" w:cs="Times New Roman"/>
          <w:sz w:val="24"/>
          <w:szCs w:val="24"/>
        </w:rPr>
      </w:pPr>
      <w:r w:rsidRPr="00541830">
        <w:rPr>
          <w:rFonts w:ascii="Times New Roman" w:hAnsi="Times New Roman" w:cs="Times New Roman"/>
          <w:sz w:val="24"/>
          <w:szCs w:val="24"/>
        </w:rPr>
        <w:t xml:space="preserve">1. Оценка результативности и эффективности осуществления муниципального земельного контроля осуществляется на основании </w:t>
      </w:r>
      <w:hyperlink r:id="rId29">
        <w:r w:rsidRPr="00541830">
          <w:rPr>
            <w:rFonts w:ascii="Times New Roman" w:hAnsi="Times New Roman" w:cs="Times New Roman"/>
            <w:color w:val="0000FF"/>
            <w:sz w:val="24"/>
            <w:szCs w:val="24"/>
          </w:rPr>
          <w:t>статьи 30</w:t>
        </w:r>
      </w:hyperlink>
      <w:r w:rsidRPr="00541830">
        <w:rPr>
          <w:rFonts w:ascii="Times New Roman" w:hAnsi="Times New Roman" w:cs="Times New Roman"/>
          <w:sz w:val="24"/>
          <w:szCs w:val="24"/>
        </w:rPr>
        <w:t xml:space="preserve"> Федерального закона </w:t>
      </w:r>
      <w:r w:rsidR="00934DE5" w:rsidRPr="00541830">
        <w:rPr>
          <w:rFonts w:ascii="Times New Roman" w:hAnsi="Times New Roman" w:cs="Times New Roman"/>
          <w:sz w:val="24"/>
          <w:szCs w:val="24"/>
        </w:rPr>
        <w:t>№</w:t>
      </w:r>
      <w:r w:rsidRPr="00541830">
        <w:rPr>
          <w:rFonts w:ascii="Times New Roman" w:hAnsi="Times New Roman" w:cs="Times New Roman"/>
          <w:sz w:val="24"/>
          <w:szCs w:val="24"/>
        </w:rPr>
        <w:t xml:space="preserve"> 248-ФЗ.</w:t>
      </w:r>
    </w:p>
    <w:p w:rsidR="003F45D8" w:rsidRPr="004F32A8" w:rsidRDefault="003F45D8">
      <w:pPr>
        <w:pStyle w:val="ConsPlusNormal"/>
        <w:spacing w:before="220"/>
        <w:ind w:firstLine="540"/>
        <w:contextualSpacing/>
        <w:jc w:val="both"/>
        <w:rPr>
          <w:rFonts w:ascii="Times New Roman" w:hAnsi="Times New Roman" w:cs="Times New Roman"/>
          <w:sz w:val="24"/>
          <w:szCs w:val="24"/>
        </w:rPr>
      </w:pPr>
      <w:r w:rsidRPr="004F32A8">
        <w:rPr>
          <w:rFonts w:ascii="Times New Roman" w:hAnsi="Times New Roman" w:cs="Times New Roman"/>
          <w:sz w:val="24"/>
          <w:szCs w:val="24"/>
        </w:rPr>
        <w:t>2</w:t>
      </w:r>
      <w:r w:rsidR="003E208A">
        <w:rPr>
          <w:rFonts w:ascii="Times New Roman" w:hAnsi="Times New Roman" w:cs="Times New Roman"/>
          <w:sz w:val="24"/>
          <w:szCs w:val="24"/>
        </w:rPr>
        <w:t>.</w:t>
      </w:r>
      <w:r w:rsidRPr="004F32A8">
        <w:rPr>
          <w:rFonts w:ascii="Times New Roman" w:hAnsi="Times New Roman" w:cs="Times New Roman"/>
          <w:sz w:val="24"/>
          <w:szCs w:val="24"/>
        </w:rPr>
        <w:t xml:space="preserve"> Ключевые показатели и их целевые значения, индикативные показатели муниципального земельного контроля утверждаются Железногорской городской Думой.</w:t>
      </w:r>
    </w:p>
    <w:p w:rsidR="003F45D8" w:rsidRPr="004F32A8" w:rsidRDefault="003F45D8">
      <w:pPr>
        <w:pStyle w:val="ConsPlusNormal"/>
        <w:ind w:firstLine="540"/>
        <w:contextualSpacing/>
        <w:jc w:val="both"/>
        <w:rPr>
          <w:rFonts w:ascii="Times New Roman" w:hAnsi="Times New Roman" w:cs="Times New Roman"/>
          <w:sz w:val="24"/>
          <w:szCs w:val="24"/>
        </w:rPr>
      </w:pPr>
    </w:p>
    <w:p w:rsidR="003F45D8" w:rsidRPr="004F32A8" w:rsidRDefault="003F45D8">
      <w:pPr>
        <w:pStyle w:val="ConsPlusTitle"/>
        <w:ind w:firstLine="540"/>
        <w:contextualSpacing/>
        <w:jc w:val="both"/>
        <w:outlineLvl w:val="1"/>
        <w:rPr>
          <w:rFonts w:ascii="Times New Roman" w:hAnsi="Times New Roman" w:cs="Times New Roman"/>
          <w:sz w:val="24"/>
          <w:szCs w:val="24"/>
        </w:rPr>
      </w:pPr>
      <w:r w:rsidRPr="004F32A8">
        <w:rPr>
          <w:rFonts w:ascii="Times New Roman" w:hAnsi="Times New Roman" w:cs="Times New Roman"/>
          <w:sz w:val="24"/>
          <w:szCs w:val="24"/>
        </w:rPr>
        <w:t>Статья 1</w:t>
      </w:r>
      <w:r w:rsidR="007B7432">
        <w:rPr>
          <w:rFonts w:ascii="Times New Roman" w:hAnsi="Times New Roman" w:cs="Times New Roman"/>
          <w:sz w:val="24"/>
          <w:szCs w:val="24"/>
        </w:rPr>
        <w:t>0</w:t>
      </w:r>
      <w:r w:rsidRPr="004F32A8">
        <w:rPr>
          <w:rFonts w:ascii="Times New Roman" w:hAnsi="Times New Roman" w:cs="Times New Roman"/>
          <w:sz w:val="24"/>
          <w:szCs w:val="24"/>
        </w:rPr>
        <w:t>. Обжалование решений контрольного органа, действий (бездействия) его должностных лиц</w:t>
      </w:r>
    </w:p>
    <w:p w:rsidR="003F45D8" w:rsidRPr="004F32A8" w:rsidRDefault="003F45D8" w:rsidP="00934DE5">
      <w:pPr>
        <w:pStyle w:val="ConsPlusNormal"/>
        <w:contextualSpacing/>
        <w:jc w:val="both"/>
        <w:rPr>
          <w:rFonts w:ascii="Times New Roman" w:hAnsi="Times New Roman" w:cs="Times New Roman"/>
          <w:sz w:val="24"/>
          <w:szCs w:val="24"/>
        </w:rPr>
      </w:pPr>
    </w:p>
    <w:p w:rsidR="003F45D8" w:rsidRPr="004F32A8" w:rsidRDefault="003F45D8">
      <w:pPr>
        <w:pStyle w:val="ConsPlusNormal"/>
        <w:ind w:firstLine="540"/>
        <w:contextualSpacing/>
        <w:jc w:val="both"/>
        <w:rPr>
          <w:rFonts w:ascii="Times New Roman" w:hAnsi="Times New Roman" w:cs="Times New Roman"/>
          <w:sz w:val="24"/>
          <w:szCs w:val="24"/>
        </w:rPr>
      </w:pPr>
      <w:r w:rsidRPr="004F32A8">
        <w:rPr>
          <w:rFonts w:ascii="Times New Roman" w:hAnsi="Times New Roman" w:cs="Times New Roman"/>
          <w:sz w:val="24"/>
          <w:szCs w:val="24"/>
        </w:rPr>
        <w:t xml:space="preserve">1. Контролируемое лицо вправе обжаловать решения контрольного органа, действия (бездействие) его должностных лиц в порядке, </w:t>
      </w:r>
      <w:r w:rsidRPr="00541830">
        <w:rPr>
          <w:rFonts w:ascii="Times New Roman" w:hAnsi="Times New Roman" w:cs="Times New Roman"/>
          <w:sz w:val="24"/>
          <w:szCs w:val="24"/>
        </w:rPr>
        <w:t xml:space="preserve">установленном </w:t>
      </w:r>
      <w:hyperlink r:id="rId30">
        <w:r w:rsidRPr="00541830">
          <w:rPr>
            <w:rFonts w:ascii="Times New Roman" w:hAnsi="Times New Roman" w:cs="Times New Roman"/>
            <w:sz w:val="24"/>
            <w:szCs w:val="24"/>
          </w:rPr>
          <w:t>главой 9</w:t>
        </w:r>
      </w:hyperlink>
      <w:r w:rsidRPr="004F32A8">
        <w:rPr>
          <w:rFonts w:ascii="Times New Roman" w:hAnsi="Times New Roman" w:cs="Times New Roman"/>
          <w:sz w:val="24"/>
          <w:szCs w:val="24"/>
        </w:rPr>
        <w:t xml:space="preserve"> Федерального закона </w:t>
      </w:r>
      <w:r w:rsidR="00934DE5">
        <w:rPr>
          <w:rFonts w:ascii="Times New Roman" w:hAnsi="Times New Roman" w:cs="Times New Roman"/>
          <w:sz w:val="24"/>
          <w:szCs w:val="24"/>
        </w:rPr>
        <w:t>№</w:t>
      </w:r>
      <w:r w:rsidRPr="004F32A8">
        <w:rPr>
          <w:rFonts w:ascii="Times New Roman" w:hAnsi="Times New Roman" w:cs="Times New Roman"/>
          <w:sz w:val="24"/>
          <w:szCs w:val="24"/>
        </w:rPr>
        <w:t xml:space="preserve"> 248-ФЗ.</w:t>
      </w:r>
    </w:p>
    <w:p w:rsidR="003F45D8" w:rsidRPr="004F32A8" w:rsidRDefault="003F45D8">
      <w:pPr>
        <w:pStyle w:val="ConsPlusNormal"/>
        <w:spacing w:before="220"/>
        <w:ind w:firstLine="540"/>
        <w:contextualSpacing/>
        <w:jc w:val="both"/>
        <w:rPr>
          <w:rFonts w:ascii="Times New Roman" w:hAnsi="Times New Roman" w:cs="Times New Roman"/>
          <w:sz w:val="24"/>
          <w:szCs w:val="24"/>
        </w:rPr>
      </w:pPr>
      <w:r w:rsidRPr="004F32A8">
        <w:rPr>
          <w:rFonts w:ascii="Times New Roman" w:hAnsi="Times New Roman" w:cs="Times New Roman"/>
          <w:sz w:val="24"/>
          <w:szCs w:val="24"/>
        </w:rPr>
        <w:t xml:space="preserve">2. Судебное обжалование решений контрольного (надзорного) органа, действий (бездействия) его должностных </w:t>
      </w:r>
      <w:proofErr w:type="gramStart"/>
      <w:r w:rsidRPr="004F32A8">
        <w:rPr>
          <w:rFonts w:ascii="Times New Roman" w:hAnsi="Times New Roman" w:cs="Times New Roman"/>
          <w:sz w:val="24"/>
          <w:szCs w:val="24"/>
        </w:rPr>
        <w:t>лиц</w:t>
      </w:r>
      <w:proofErr w:type="gramEnd"/>
      <w:r w:rsidRPr="004F32A8">
        <w:rPr>
          <w:rFonts w:ascii="Times New Roman" w:hAnsi="Times New Roman" w:cs="Times New Roman"/>
          <w:sz w:val="24"/>
          <w:szCs w:val="24"/>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3F45D8" w:rsidRPr="004F32A8" w:rsidRDefault="003F45D8">
      <w:pPr>
        <w:pStyle w:val="ConsPlusNormal"/>
        <w:spacing w:before="220"/>
        <w:ind w:firstLine="540"/>
        <w:contextualSpacing/>
        <w:jc w:val="both"/>
        <w:rPr>
          <w:rFonts w:ascii="Times New Roman" w:hAnsi="Times New Roman" w:cs="Times New Roman"/>
          <w:sz w:val="24"/>
          <w:szCs w:val="24"/>
        </w:rPr>
      </w:pPr>
      <w:r w:rsidRPr="004F32A8">
        <w:rPr>
          <w:rFonts w:ascii="Times New Roman" w:hAnsi="Times New Roman" w:cs="Times New Roman"/>
          <w:sz w:val="24"/>
          <w:szCs w:val="24"/>
        </w:rPr>
        <w:t>3. Жалоба на решение контрольного органа, действия (бездействие) его должностных лиц рассматривается начальником, заместителем начальника управления.</w:t>
      </w:r>
    </w:p>
    <w:p w:rsidR="003F45D8" w:rsidRPr="004F32A8" w:rsidRDefault="003F45D8">
      <w:pPr>
        <w:pStyle w:val="ConsPlusNormal"/>
        <w:spacing w:before="220"/>
        <w:ind w:firstLine="540"/>
        <w:contextualSpacing/>
        <w:jc w:val="both"/>
        <w:rPr>
          <w:rFonts w:ascii="Times New Roman" w:hAnsi="Times New Roman" w:cs="Times New Roman"/>
          <w:sz w:val="24"/>
          <w:szCs w:val="24"/>
        </w:rPr>
      </w:pPr>
      <w:r w:rsidRPr="004F32A8">
        <w:rPr>
          <w:rFonts w:ascii="Times New Roman" w:hAnsi="Times New Roman" w:cs="Times New Roman"/>
          <w:sz w:val="24"/>
          <w:szCs w:val="24"/>
        </w:rPr>
        <w:t>4. Жалоба на действия (бездействие) начальника (заместителя начальника) управления рассматривается начальником, заместителем начальника управления.</w:t>
      </w:r>
    </w:p>
    <w:p w:rsidR="003F45D8" w:rsidRPr="004F32A8" w:rsidRDefault="003F45D8">
      <w:pPr>
        <w:pStyle w:val="ConsPlusNormal"/>
        <w:spacing w:before="220"/>
        <w:ind w:firstLine="540"/>
        <w:contextualSpacing/>
        <w:jc w:val="both"/>
        <w:rPr>
          <w:rFonts w:ascii="Times New Roman" w:hAnsi="Times New Roman" w:cs="Times New Roman"/>
          <w:sz w:val="24"/>
          <w:szCs w:val="24"/>
        </w:rPr>
      </w:pPr>
      <w:r w:rsidRPr="004F32A8">
        <w:rPr>
          <w:rFonts w:ascii="Times New Roman" w:hAnsi="Times New Roman" w:cs="Times New Roman"/>
          <w:sz w:val="24"/>
          <w:szCs w:val="24"/>
        </w:rPr>
        <w:t>5.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3F45D8" w:rsidRPr="004F32A8" w:rsidRDefault="003F45D8">
      <w:pPr>
        <w:pStyle w:val="ConsPlusNormal"/>
        <w:spacing w:before="220"/>
        <w:ind w:firstLine="540"/>
        <w:contextualSpacing/>
        <w:jc w:val="both"/>
        <w:rPr>
          <w:rFonts w:ascii="Times New Roman" w:hAnsi="Times New Roman" w:cs="Times New Roman"/>
          <w:sz w:val="24"/>
          <w:szCs w:val="24"/>
        </w:rPr>
      </w:pPr>
      <w:r w:rsidRPr="004F32A8">
        <w:rPr>
          <w:rFonts w:ascii="Times New Roman" w:hAnsi="Times New Roman" w:cs="Times New Roman"/>
          <w:sz w:val="24"/>
          <w:szCs w:val="24"/>
        </w:rPr>
        <w:t>1) решений о проведении контрольных мероприятий;</w:t>
      </w:r>
    </w:p>
    <w:p w:rsidR="003F45D8" w:rsidRPr="004F32A8" w:rsidRDefault="003F45D8">
      <w:pPr>
        <w:pStyle w:val="ConsPlusNormal"/>
        <w:spacing w:before="220"/>
        <w:ind w:firstLine="540"/>
        <w:contextualSpacing/>
        <w:jc w:val="both"/>
        <w:rPr>
          <w:rFonts w:ascii="Times New Roman" w:hAnsi="Times New Roman" w:cs="Times New Roman"/>
          <w:sz w:val="24"/>
          <w:szCs w:val="24"/>
        </w:rPr>
      </w:pPr>
      <w:r w:rsidRPr="004F32A8">
        <w:rPr>
          <w:rFonts w:ascii="Times New Roman" w:hAnsi="Times New Roman" w:cs="Times New Roman"/>
          <w:sz w:val="24"/>
          <w:szCs w:val="24"/>
        </w:rPr>
        <w:t>2) актов контрольных мероприятий, предписаний об устранении выявленных нарушений;</w:t>
      </w:r>
    </w:p>
    <w:p w:rsidR="003F45D8" w:rsidRDefault="003F45D8">
      <w:pPr>
        <w:pStyle w:val="ConsPlusNormal"/>
        <w:spacing w:before="220"/>
        <w:ind w:firstLine="540"/>
        <w:contextualSpacing/>
        <w:jc w:val="both"/>
        <w:rPr>
          <w:rFonts w:ascii="Times New Roman" w:hAnsi="Times New Roman" w:cs="Times New Roman"/>
          <w:sz w:val="24"/>
          <w:szCs w:val="24"/>
        </w:rPr>
      </w:pPr>
      <w:r w:rsidRPr="004F32A8">
        <w:rPr>
          <w:rFonts w:ascii="Times New Roman" w:hAnsi="Times New Roman" w:cs="Times New Roman"/>
          <w:sz w:val="24"/>
          <w:szCs w:val="24"/>
        </w:rPr>
        <w:t>3) действий (бездействия) должностных лиц контрольного органа в</w:t>
      </w:r>
      <w:r w:rsidR="007B7432">
        <w:rPr>
          <w:rFonts w:ascii="Times New Roman" w:hAnsi="Times New Roman" w:cs="Times New Roman"/>
          <w:sz w:val="24"/>
          <w:szCs w:val="24"/>
        </w:rPr>
        <w:t xml:space="preserve"> рамках контрольных мероприятий;</w:t>
      </w:r>
    </w:p>
    <w:p w:rsidR="007B7432" w:rsidRPr="00541830" w:rsidRDefault="007B7432" w:rsidP="007B7432">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541830">
        <w:rPr>
          <w:rFonts w:ascii="Times New Roman" w:hAnsi="Times New Roman" w:cs="Times New Roman"/>
          <w:sz w:val="24"/>
          <w:szCs w:val="24"/>
        </w:rPr>
        <w:t>4) решений об отнесении объектов контроля к соответствующей категории риска.</w:t>
      </w:r>
    </w:p>
    <w:p w:rsidR="007B7432" w:rsidRPr="00541830" w:rsidRDefault="007B7432" w:rsidP="007B7432">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541830">
        <w:rPr>
          <w:rFonts w:ascii="Times New Roman" w:hAnsi="Times New Roman" w:cs="Times New Roman"/>
          <w:sz w:val="24"/>
          <w:szCs w:val="24"/>
        </w:rPr>
        <w:t>5) решений об отказе в проведении обязательных профилактических визитов по заявлениям контролируемых лиц;</w:t>
      </w:r>
    </w:p>
    <w:p w:rsidR="003E208A" w:rsidRPr="00541830" w:rsidRDefault="007B7432" w:rsidP="003E208A">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541830">
        <w:rPr>
          <w:rFonts w:ascii="Times New Roman" w:hAnsi="Times New Roman" w:cs="Times New Roman"/>
          <w:sz w:val="24"/>
          <w:szCs w:val="24"/>
        </w:rPr>
        <w:t>6) иных решений, принимаемых контрольным органом по итогам профилактических и (или) контрольных мероприятий в отношении контролируемых лиц или объектов контроля.</w:t>
      </w:r>
    </w:p>
    <w:p w:rsidR="003E208A" w:rsidRDefault="003F45D8" w:rsidP="003E208A">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4F32A8">
        <w:rPr>
          <w:rFonts w:ascii="Times New Roman" w:hAnsi="Times New Roman" w:cs="Times New Roman"/>
          <w:sz w:val="24"/>
          <w:szCs w:val="24"/>
        </w:rPr>
        <w:t>6.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3E208A" w:rsidRDefault="003F45D8" w:rsidP="003E208A">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4F32A8">
        <w:rPr>
          <w:rFonts w:ascii="Times New Roman" w:hAnsi="Times New Roman" w:cs="Times New Roman"/>
          <w:sz w:val="24"/>
          <w:szCs w:val="24"/>
        </w:rPr>
        <w:t xml:space="preserve">7. </w:t>
      </w:r>
      <w:proofErr w:type="gramStart"/>
      <w:r w:rsidRPr="004F32A8">
        <w:rPr>
          <w:rFonts w:ascii="Times New Roman" w:hAnsi="Times New Roman" w:cs="Times New Roman"/>
          <w:sz w:val="24"/>
          <w:szCs w:val="24"/>
        </w:rPr>
        <w:t>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без использования единого портала государственных и муниципальных услуг и (или) регионального портала государственных и муниципальных услуг в соответствии с требованиями законодательства Российской Федерации о государственной и иной охраняемой законом тайне.</w:t>
      </w:r>
      <w:proofErr w:type="gramEnd"/>
      <w:r w:rsidRPr="004F32A8">
        <w:rPr>
          <w:rFonts w:ascii="Times New Roman" w:hAnsi="Times New Roman" w:cs="Times New Roman"/>
          <w:sz w:val="24"/>
          <w:szCs w:val="24"/>
        </w:rPr>
        <w:t xml:space="preserve"> Соответствующая жалоба подается контролируемым лицом на личном приеме начальника, заместителя начальника управления с предварительным информированием о наличии в жалобе (документах) сведений, составляющих государственную или иную охраняемую законом тайну.</w:t>
      </w:r>
    </w:p>
    <w:p w:rsidR="003E208A" w:rsidRDefault="003F45D8" w:rsidP="003E208A">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4F32A8">
        <w:rPr>
          <w:rFonts w:ascii="Times New Roman" w:hAnsi="Times New Roman" w:cs="Times New Roman"/>
          <w:sz w:val="24"/>
          <w:szCs w:val="24"/>
        </w:rPr>
        <w:t>8. Жалоба на решение контрольного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3E208A" w:rsidRDefault="003F45D8" w:rsidP="003E208A">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4F32A8">
        <w:rPr>
          <w:rFonts w:ascii="Times New Roman" w:hAnsi="Times New Roman" w:cs="Times New Roman"/>
          <w:sz w:val="24"/>
          <w:szCs w:val="24"/>
        </w:rPr>
        <w:t>9. Жалоба на предписание контрольного органа может быть подана в течение 10 рабочих дней с момента получения контролируемым лицом предписания.</w:t>
      </w:r>
    </w:p>
    <w:p w:rsidR="003E208A" w:rsidRDefault="003F45D8" w:rsidP="003E208A">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4F32A8">
        <w:rPr>
          <w:rFonts w:ascii="Times New Roman" w:hAnsi="Times New Roman" w:cs="Times New Roman"/>
          <w:sz w:val="24"/>
          <w:szCs w:val="24"/>
        </w:rPr>
        <w:lastRenderedPageBreak/>
        <w:t>10.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 Срок рассмотрения ходатайства контрольным органом составляет 3 рабочих дня.</w:t>
      </w:r>
    </w:p>
    <w:p w:rsidR="003E208A" w:rsidRDefault="003F45D8" w:rsidP="003E208A">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4F32A8">
        <w:rPr>
          <w:rFonts w:ascii="Times New Roman" w:hAnsi="Times New Roman" w:cs="Times New Roman"/>
          <w:sz w:val="24"/>
          <w:szCs w:val="24"/>
        </w:rPr>
        <w:t>11. Жалоба подлежит регистрации не позднее следующего рабочего дня со дня ее поступления и рассматривается в течение 15 рабочих дней со дня ее регистрации.</w:t>
      </w:r>
    </w:p>
    <w:p w:rsidR="003E208A" w:rsidRDefault="003F45D8" w:rsidP="003E208A">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4F32A8">
        <w:rPr>
          <w:rFonts w:ascii="Times New Roman" w:hAnsi="Times New Roman" w:cs="Times New Roman"/>
          <w:sz w:val="24"/>
          <w:szCs w:val="24"/>
        </w:rPr>
        <w:t>12.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3E208A" w:rsidRDefault="003F45D8" w:rsidP="003E208A">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4F32A8">
        <w:rPr>
          <w:rFonts w:ascii="Times New Roman" w:hAnsi="Times New Roman" w:cs="Times New Roman"/>
          <w:sz w:val="24"/>
          <w:szCs w:val="24"/>
        </w:rPr>
        <w:t>13. Жалоба может содержать ходатайство о приостановлении исполнения обжалуемого решения контрольного органа. Уполномоченный на рассмотрение жалобы орган в срок не позднее 2 рабочих дней со дня регистрации жалобы принимает решение:</w:t>
      </w:r>
    </w:p>
    <w:p w:rsidR="003E208A" w:rsidRDefault="003F45D8" w:rsidP="003E208A">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4F32A8">
        <w:rPr>
          <w:rFonts w:ascii="Times New Roman" w:hAnsi="Times New Roman" w:cs="Times New Roman"/>
          <w:sz w:val="24"/>
          <w:szCs w:val="24"/>
        </w:rPr>
        <w:t>1) о приостановлении исполнения обжалуемого решения контрольного органа;</w:t>
      </w:r>
    </w:p>
    <w:p w:rsidR="003E208A" w:rsidRDefault="003F45D8" w:rsidP="003E208A">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4F32A8">
        <w:rPr>
          <w:rFonts w:ascii="Times New Roman" w:hAnsi="Times New Roman" w:cs="Times New Roman"/>
          <w:sz w:val="24"/>
          <w:szCs w:val="24"/>
        </w:rPr>
        <w:t>2) об отказе в приостановлении исполнения обжалуемого решения контрольного органа.</w:t>
      </w:r>
    </w:p>
    <w:p w:rsidR="003E208A" w:rsidRDefault="003F45D8" w:rsidP="003E208A">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4F32A8">
        <w:rPr>
          <w:rFonts w:ascii="Times New Roman" w:hAnsi="Times New Roman" w:cs="Times New Roman"/>
          <w:sz w:val="24"/>
          <w:szCs w:val="24"/>
        </w:rPr>
        <w:t>Информация о решении направляется лицу, подавшему жалобу, в течение одного рабочего дня с момента принятия решения.</w:t>
      </w:r>
    </w:p>
    <w:p w:rsidR="003F45D8" w:rsidRPr="004F32A8" w:rsidRDefault="003F45D8" w:rsidP="003E208A">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4F32A8">
        <w:rPr>
          <w:rFonts w:ascii="Times New Roman" w:hAnsi="Times New Roman" w:cs="Times New Roman"/>
          <w:sz w:val="24"/>
          <w:szCs w:val="24"/>
        </w:rPr>
        <w:t xml:space="preserve">14. Основания для отказа в рассмотрении жалобы, порядок и сроки ее рассмотрения, а также решения, принимаемые по жалобе, определены </w:t>
      </w:r>
      <w:r w:rsidRPr="00541830">
        <w:rPr>
          <w:rFonts w:ascii="Times New Roman" w:hAnsi="Times New Roman" w:cs="Times New Roman"/>
          <w:sz w:val="24"/>
          <w:szCs w:val="24"/>
        </w:rPr>
        <w:t xml:space="preserve">Федеральным </w:t>
      </w:r>
      <w:hyperlink r:id="rId31">
        <w:r w:rsidRPr="00541830">
          <w:rPr>
            <w:rFonts w:ascii="Times New Roman" w:hAnsi="Times New Roman" w:cs="Times New Roman"/>
            <w:sz w:val="24"/>
            <w:szCs w:val="24"/>
          </w:rPr>
          <w:t>законом</w:t>
        </w:r>
      </w:hyperlink>
      <w:r w:rsidRPr="004F32A8">
        <w:rPr>
          <w:rFonts w:ascii="Times New Roman" w:hAnsi="Times New Roman" w:cs="Times New Roman"/>
          <w:sz w:val="24"/>
          <w:szCs w:val="24"/>
        </w:rPr>
        <w:t xml:space="preserve"> </w:t>
      </w:r>
      <w:r w:rsidR="00934DE5">
        <w:rPr>
          <w:rFonts w:ascii="Times New Roman" w:hAnsi="Times New Roman" w:cs="Times New Roman"/>
          <w:sz w:val="24"/>
          <w:szCs w:val="24"/>
        </w:rPr>
        <w:t>№</w:t>
      </w:r>
      <w:r w:rsidRPr="004F32A8">
        <w:rPr>
          <w:rFonts w:ascii="Times New Roman" w:hAnsi="Times New Roman" w:cs="Times New Roman"/>
          <w:sz w:val="24"/>
          <w:szCs w:val="24"/>
        </w:rPr>
        <w:t xml:space="preserve"> 248-ФЗ.</w:t>
      </w:r>
    </w:p>
    <w:p w:rsidR="003F45D8" w:rsidRPr="004F32A8" w:rsidRDefault="003F45D8">
      <w:pPr>
        <w:pStyle w:val="ConsPlusNormal"/>
        <w:ind w:firstLine="540"/>
        <w:contextualSpacing/>
        <w:jc w:val="both"/>
        <w:rPr>
          <w:rFonts w:ascii="Times New Roman" w:hAnsi="Times New Roman" w:cs="Times New Roman"/>
          <w:sz w:val="24"/>
          <w:szCs w:val="24"/>
        </w:rPr>
      </w:pPr>
    </w:p>
    <w:p w:rsidR="003F45D8" w:rsidRPr="004F32A8" w:rsidRDefault="003F45D8">
      <w:pPr>
        <w:pStyle w:val="ConsPlusNormal"/>
        <w:ind w:firstLine="540"/>
        <w:contextualSpacing/>
        <w:jc w:val="both"/>
        <w:rPr>
          <w:rFonts w:ascii="Times New Roman" w:hAnsi="Times New Roman" w:cs="Times New Roman"/>
          <w:sz w:val="24"/>
          <w:szCs w:val="24"/>
        </w:rPr>
      </w:pPr>
    </w:p>
    <w:p w:rsidR="003F45D8" w:rsidRPr="004F32A8" w:rsidRDefault="003F45D8">
      <w:pPr>
        <w:pStyle w:val="ConsPlusNormal"/>
        <w:ind w:firstLine="540"/>
        <w:contextualSpacing/>
        <w:jc w:val="both"/>
        <w:rPr>
          <w:rFonts w:ascii="Times New Roman" w:hAnsi="Times New Roman" w:cs="Times New Roman"/>
          <w:sz w:val="24"/>
          <w:szCs w:val="24"/>
        </w:rPr>
      </w:pPr>
    </w:p>
    <w:p w:rsidR="003F45D8" w:rsidRPr="004F32A8" w:rsidRDefault="003F45D8">
      <w:pPr>
        <w:pStyle w:val="ConsPlusNormal"/>
        <w:ind w:firstLine="540"/>
        <w:contextualSpacing/>
        <w:jc w:val="both"/>
        <w:rPr>
          <w:rFonts w:ascii="Times New Roman" w:hAnsi="Times New Roman" w:cs="Times New Roman"/>
          <w:sz w:val="24"/>
          <w:szCs w:val="24"/>
        </w:rPr>
      </w:pPr>
    </w:p>
    <w:p w:rsidR="003F45D8" w:rsidRPr="004F32A8" w:rsidRDefault="003F45D8">
      <w:pPr>
        <w:pStyle w:val="ConsPlusNormal"/>
        <w:ind w:firstLine="540"/>
        <w:contextualSpacing/>
        <w:jc w:val="both"/>
        <w:rPr>
          <w:rFonts w:ascii="Times New Roman" w:hAnsi="Times New Roman" w:cs="Times New Roman"/>
          <w:sz w:val="24"/>
          <w:szCs w:val="24"/>
        </w:rPr>
      </w:pPr>
    </w:p>
    <w:p w:rsidR="003F45D8" w:rsidRPr="00242DE3" w:rsidRDefault="003F45D8">
      <w:pPr>
        <w:pStyle w:val="ConsPlusNormal"/>
        <w:rPr>
          <w:rFonts w:ascii="Times New Roman" w:hAnsi="Times New Roman" w:cs="Times New Roman"/>
          <w:sz w:val="28"/>
          <w:szCs w:val="28"/>
        </w:rPr>
      </w:pPr>
    </w:p>
    <w:p w:rsidR="003F45D8" w:rsidRPr="00242DE3" w:rsidRDefault="003F45D8">
      <w:pPr>
        <w:pStyle w:val="ConsPlusNormal"/>
        <w:rPr>
          <w:rFonts w:ascii="Times New Roman" w:hAnsi="Times New Roman" w:cs="Times New Roman"/>
          <w:sz w:val="28"/>
          <w:szCs w:val="28"/>
        </w:rPr>
      </w:pPr>
    </w:p>
    <w:sectPr w:rsidR="003F45D8" w:rsidRPr="00242DE3" w:rsidSect="003F45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3F45D8"/>
    <w:rsid w:val="000357A5"/>
    <w:rsid w:val="001314AA"/>
    <w:rsid w:val="001760A5"/>
    <w:rsid w:val="00242DE3"/>
    <w:rsid w:val="0025477C"/>
    <w:rsid w:val="00265D09"/>
    <w:rsid w:val="00277124"/>
    <w:rsid w:val="00356E80"/>
    <w:rsid w:val="00394BBA"/>
    <w:rsid w:val="00397466"/>
    <w:rsid w:val="003D7189"/>
    <w:rsid w:val="003E208A"/>
    <w:rsid w:val="003F06EE"/>
    <w:rsid w:val="003F45D8"/>
    <w:rsid w:val="00406148"/>
    <w:rsid w:val="004820CF"/>
    <w:rsid w:val="00484C93"/>
    <w:rsid w:val="004F32A8"/>
    <w:rsid w:val="004F76AA"/>
    <w:rsid w:val="005317E7"/>
    <w:rsid w:val="00536242"/>
    <w:rsid w:val="00541830"/>
    <w:rsid w:val="005E0377"/>
    <w:rsid w:val="0062363C"/>
    <w:rsid w:val="006765B4"/>
    <w:rsid w:val="0073332B"/>
    <w:rsid w:val="00740B65"/>
    <w:rsid w:val="0075067D"/>
    <w:rsid w:val="00751631"/>
    <w:rsid w:val="007A5A4B"/>
    <w:rsid w:val="007B7432"/>
    <w:rsid w:val="008022D1"/>
    <w:rsid w:val="00865AFD"/>
    <w:rsid w:val="008E7545"/>
    <w:rsid w:val="008F4254"/>
    <w:rsid w:val="009139AD"/>
    <w:rsid w:val="00934DE5"/>
    <w:rsid w:val="009825DB"/>
    <w:rsid w:val="00A10845"/>
    <w:rsid w:val="00A27897"/>
    <w:rsid w:val="00A97B81"/>
    <w:rsid w:val="00AE31B8"/>
    <w:rsid w:val="00B112C8"/>
    <w:rsid w:val="00B12E0E"/>
    <w:rsid w:val="00BC7479"/>
    <w:rsid w:val="00C231E0"/>
    <w:rsid w:val="00C7689F"/>
    <w:rsid w:val="00C85462"/>
    <w:rsid w:val="00CA1C40"/>
    <w:rsid w:val="00CA698B"/>
    <w:rsid w:val="00D20BCA"/>
    <w:rsid w:val="00E44199"/>
    <w:rsid w:val="00E50598"/>
    <w:rsid w:val="00ED765C"/>
    <w:rsid w:val="00F014BE"/>
    <w:rsid w:val="00F03C4E"/>
    <w:rsid w:val="00F71824"/>
    <w:rsid w:val="00FD0007"/>
    <w:rsid w:val="00FD60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9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F45D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3F45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F45D8"/>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3F45D8"/>
    <w:pPr>
      <w:widowControl w:val="0"/>
      <w:autoSpaceDE w:val="0"/>
      <w:autoSpaceDN w:val="0"/>
      <w:spacing w:after="0" w:line="240" w:lineRule="auto"/>
    </w:pPr>
    <w:rPr>
      <w:rFonts w:ascii="Courier New" w:eastAsiaTheme="minorEastAsia" w:hAnsi="Courier New" w:cs="Courier New"/>
      <w:sz w:val="20"/>
      <w:lang w:eastAsia="ru-RU"/>
    </w:rPr>
  </w:style>
  <w:style w:type="character" w:styleId="a3">
    <w:name w:val="Hyperlink"/>
    <w:basedOn w:val="a0"/>
    <w:uiPriority w:val="99"/>
    <w:unhideWhenUsed/>
    <w:rsid w:val="005317E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 TargetMode="External"/><Relationship Id="rId13" Type="http://schemas.openxmlformats.org/officeDocument/2006/relationships/hyperlink" Target="https://login.consultant.ru/link/?req=doc&amp;base=LAW&amp;n=495001&amp;dst=101356" TargetMode="External"/><Relationship Id="rId18" Type="http://schemas.openxmlformats.org/officeDocument/2006/relationships/hyperlink" Target="https://login.consultant.ru/link/?req=doc&amp;base=LAW&amp;n=495001" TargetMode="External"/><Relationship Id="rId26" Type="http://schemas.openxmlformats.org/officeDocument/2006/relationships/hyperlink" Target="https://login.consultant.ru/link/?req=doc&amp;base=LAW&amp;n=495001&amp;dst=101127"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03777&amp;dst=100411" TargetMode="External"/><Relationship Id="rId7" Type="http://schemas.openxmlformats.org/officeDocument/2006/relationships/hyperlink" Target="https://login.consultant.ru/link/?req=doc&amp;base=LAW&amp;n=483236" TargetMode="External"/><Relationship Id="rId12" Type="http://schemas.openxmlformats.org/officeDocument/2006/relationships/hyperlink" Target="https://login.consultant.ru/link/?req=doc&amp;base=LAW&amp;n=454103" TargetMode="External"/><Relationship Id="rId17" Type="http://schemas.openxmlformats.org/officeDocument/2006/relationships/hyperlink" Target="https://login.consultant.ru/link/?req=doc&amp;base=LAW&amp;n=495001&amp;dst=101267" TargetMode="External"/><Relationship Id="rId25" Type="http://schemas.openxmlformats.org/officeDocument/2006/relationships/hyperlink" Target="https://login.consultant.ru/link/?req=doc&amp;base=LAW&amp;n=495001&amp;dst=101187"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176" TargetMode="External"/><Relationship Id="rId29" Type="http://schemas.openxmlformats.org/officeDocument/2006/relationships/hyperlink" Target="https://login.consultant.ru/link/?req=doc&amp;base=LAW&amp;n=495001&amp;dst=100338" TargetMode="External"/><Relationship Id="rId1" Type="http://schemas.openxmlformats.org/officeDocument/2006/relationships/styles" Target="styles.xml"/><Relationship Id="rId6" Type="http://schemas.openxmlformats.org/officeDocument/2006/relationships/hyperlink" Target="https://login.consultant.ru/link/?req=doc&amp;base=LAW&amp;n=495001" TargetMode="External"/><Relationship Id="rId11" Type="http://schemas.openxmlformats.org/officeDocument/2006/relationships/hyperlink" Target="https://login.consultant.ru/link/?req=doc&amp;base=LAW&amp;n=403777" TargetMode="External"/><Relationship Id="rId24" Type="http://schemas.openxmlformats.org/officeDocument/2006/relationships/hyperlink" Target="https://login.consultant.ru/link/?req=doc&amp;base=LAW&amp;n=495001&amp;dst=100638" TargetMode="External"/><Relationship Id="rId32" Type="http://schemas.openxmlformats.org/officeDocument/2006/relationships/fontTable" Target="fontTable.xml"/><Relationship Id="rId5" Type="http://schemas.openxmlformats.org/officeDocument/2006/relationships/hyperlink" Target="https://login.consultant.ru/link/?req=doc&amp;base=LAW&amp;n=495001" TargetMode="Externa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636" TargetMode="External"/><Relationship Id="rId28" Type="http://schemas.openxmlformats.org/officeDocument/2006/relationships/hyperlink" Target="https://login.consultant.ru/link/?req=doc&amp;base=LAW&amp;n=482677" TargetMode="External"/><Relationship Id="rId10" Type="http://schemas.openxmlformats.org/officeDocument/2006/relationships/hyperlink" Target="https://login.consultant.ru/link/?req=doc&amp;base=LAW&amp;n=482876" TargetMode="External"/><Relationship Id="rId19" Type="http://schemas.openxmlformats.org/officeDocument/2006/relationships/hyperlink" Target="https://login.consultant.ru/link/?req=doc&amp;base=LAW&amp;n=403777&amp;dst=100297" TargetMode="External"/><Relationship Id="rId31" Type="http://schemas.openxmlformats.org/officeDocument/2006/relationships/hyperlink" Target="https://login.consultant.ru/link/?req=doc&amp;base=LAW&amp;n=495001" TargetMode="External"/><Relationship Id="rId4" Type="http://schemas.openxmlformats.org/officeDocument/2006/relationships/hyperlink" Target="https://login.consultant.ru/link/?req=doc&amp;base=LAW&amp;n=481376&amp;dst=1095" TargetMode="External"/><Relationship Id="rId9" Type="http://schemas.openxmlformats.org/officeDocument/2006/relationships/hyperlink" Target="https://login.consultant.ru/link/?req=doc&amp;base=LAW&amp;n=495001&amp;dst=100996" TargetMode="External"/><Relationship Id="rId14" Type="http://schemas.openxmlformats.org/officeDocument/2006/relationships/hyperlink" Target="https://login.consultant.ru/link/?req=doc&amp;base=LAW&amp;n=495001&amp;dst=101357" TargetMode="External"/><Relationship Id="rId22" Type="http://schemas.openxmlformats.org/officeDocument/2006/relationships/hyperlink" Target="https://login.consultant.ru/link/?req=doc&amp;base=LAW&amp;n=495001&amp;dst=100225" TargetMode="External"/><Relationship Id="rId27" Type="http://schemas.openxmlformats.org/officeDocument/2006/relationships/hyperlink" Target="https://login.consultant.ru/link/?req=doc&amp;base=LAW&amp;n=495001&amp;dst=101128" TargetMode="External"/><Relationship Id="rId30" Type="http://schemas.openxmlformats.org/officeDocument/2006/relationships/hyperlink" Target="https://login.consultant.ru/link/?req=doc&amp;base=LAW&amp;n=495001&amp;dst=1004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9933</Words>
  <Characters>56620</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113</Company>
  <LinksUpToDate>false</LinksUpToDate>
  <CharactersWithSpaces>66421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dc:creator>
  <cp:lastModifiedBy>DAF</cp:lastModifiedBy>
  <cp:revision>4</cp:revision>
  <cp:lastPrinted>2025-03-19T05:59:00Z</cp:lastPrinted>
  <dcterms:created xsi:type="dcterms:W3CDTF">2025-03-25T11:56:00Z</dcterms:created>
  <dcterms:modified xsi:type="dcterms:W3CDTF">2025-03-25T12:01:00Z</dcterms:modified>
</cp:coreProperties>
</file>