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233" w:rsidRDefault="0031589A" w:rsidP="003158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89A">
        <w:rPr>
          <w:rFonts w:ascii="Times New Roman" w:hAnsi="Times New Roman" w:cs="Times New Roman"/>
          <w:b/>
          <w:sz w:val="28"/>
          <w:szCs w:val="28"/>
        </w:rPr>
        <w:t>Профессиональная подготовка и повышение квалификации в сфере инвестиционной политики</w:t>
      </w:r>
    </w:p>
    <w:p w:rsidR="00297AF2" w:rsidRDefault="00297AF2" w:rsidP="0031589A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0F6236" w:rsidRPr="00297AF2" w:rsidRDefault="000F6236" w:rsidP="0031589A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3"/>
        <w:tblW w:w="15276" w:type="dxa"/>
        <w:tblLook w:val="04A0"/>
      </w:tblPr>
      <w:tblGrid>
        <w:gridCol w:w="2943"/>
        <w:gridCol w:w="5529"/>
        <w:gridCol w:w="4961"/>
        <w:gridCol w:w="1843"/>
      </w:tblGrid>
      <w:tr w:rsidR="0031589A" w:rsidRPr="004B0DEC" w:rsidTr="000F6236">
        <w:trPr>
          <w:trHeight w:val="439"/>
        </w:trPr>
        <w:tc>
          <w:tcPr>
            <w:tcW w:w="2943" w:type="dxa"/>
            <w:vAlign w:val="center"/>
          </w:tcPr>
          <w:p w:rsidR="0013384A" w:rsidRPr="0031589A" w:rsidRDefault="0013384A" w:rsidP="003D1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89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обучения</w:t>
            </w:r>
          </w:p>
        </w:tc>
        <w:tc>
          <w:tcPr>
            <w:tcW w:w="5529" w:type="dxa"/>
            <w:vAlign w:val="center"/>
          </w:tcPr>
          <w:p w:rsidR="0013384A" w:rsidRPr="0031589A" w:rsidRDefault="0013384A" w:rsidP="003D1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89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4961" w:type="dxa"/>
            <w:vAlign w:val="center"/>
          </w:tcPr>
          <w:p w:rsidR="0013384A" w:rsidRPr="0031589A" w:rsidRDefault="0013384A" w:rsidP="003D1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89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843" w:type="dxa"/>
            <w:vAlign w:val="center"/>
          </w:tcPr>
          <w:p w:rsidR="0013384A" w:rsidRPr="0031589A" w:rsidRDefault="0013384A" w:rsidP="003D1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89A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</w:tr>
      <w:tr w:rsidR="0013384A" w:rsidRPr="004B0DEC" w:rsidTr="008E420A">
        <w:tc>
          <w:tcPr>
            <w:tcW w:w="2943" w:type="dxa"/>
          </w:tcPr>
          <w:p w:rsidR="0013384A" w:rsidRPr="004B0DEC" w:rsidRDefault="0013384A" w:rsidP="0074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DEC">
              <w:rPr>
                <w:rFonts w:ascii="Times New Roman" w:hAnsi="Times New Roman" w:cs="Times New Roman"/>
                <w:sz w:val="24"/>
                <w:szCs w:val="24"/>
              </w:rPr>
              <w:t>Курский филиал ФГОБУ ВПО «Финансовый университет при Правительстве РФ»</w:t>
            </w:r>
          </w:p>
        </w:tc>
        <w:tc>
          <w:tcPr>
            <w:tcW w:w="5529" w:type="dxa"/>
          </w:tcPr>
          <w:p w:rsidR="0013384A" w:rsidRPr="004B0DEC" w:rsidRDefault="0013384A" w:rsidP="0074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DE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экономики и инвестиционной политики – начальник отдела планирования и инвестиций управления экономики и инвестиционной политики Администрации города Железногорска – </w:t>
            </w:r>
            <w:proofErr w:type="spellStart"/>
            <w:r w:rsidRPr="004B0DEC">
              <w:rPr>
                <w:rFonts w:ascii="Times New Roman" w:hAnsi="Times New Roman" w:cs="Times New Roman"/>
                <w:sz w:val="24"/>
                <w:szCs w:val="24"/>
              </w:rPr>
              <w:t>Вертикова</w:t>
            </w:r>
            <w:proofErr w:type="spellEnd"/>
            <w:r w:rsidRPr="004B0DEC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4961" w:type="dxa"/>
            <w:vAlign w:val="center"/>
          </w:tcPr>
          <w:p w:rsidR="0013384A" w:rsidRPr="004B0DEC" w:rsidRDefault="0013384A" w:rsidP="00133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DEC">
              <w:rPr>
                <w:rFonts w:ascii="Times New Roman" w:hAnsi="Times New Roman" w:cs="Times New Roman"/>
                <w:sz w:val="24"/>
                <w:szCs w:val="24"/>
              </w:rPr>
              <w:t>Обучающий семинар для муниципальных служащих «Механизмы повышения инвестиционной привлекательности муниципального образования»</w:t>
            </w:r>
          </w:p>
        </w:tc>
        <w:tc>
          <w:tcPr>
            <w:tcW w:w="1843" w:type="dxa"/>
          </w:tcPr>
          <w:p w:rsidR="0013384A" w:rsidRPr="004B0DEC" w:rsidRDefault="0013384A" w:rsidP="008E420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B0DEC">
              <w:rPr>
                <w:rFonts w:ascii="Times New Roman" w:hAnsi="Times New Roman" w:cs="Times New Roman"/>
                <w:sz w:val="24"/>
                <w:szCs w:val="24"/>
              </w:rPr>
              <w:t>Сертификат от 29.08.2013</w:t>
            </w:r>
          </w:p>
        </w:tc>
      </w:tr>
      <w:tr w:rsidR="0013384A" w:rsidRPr="004B0DEC" w:rsidTr="008E420A">
        <w:tc>
          <w:tcPr>
            <w:tcW w:w="2943" w:type="dxa"/>
          </w:tcPr>
          <w:p w:rsidR="0013384A" w:rsidRPr="004B0DEC" w:rsidRDefault="0013384A" w:rsidP="0074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DEC">
              <w:rPr>
                <w:rFonts w:ascii="Times New Roman" w:hAnsi="Times New Roman" w:cs="Times New Roman"/>
                <w:sz w:val="24"/>
                <w:szCs w:val="24"/>
              </w:rPr>
              <w:t>Курский филиал ФГОБУ ВПО «Финансовый университет при Правительстве РФ»</w:t>
            </w:r>
          </w:p>
        </w:tc>
        <w:tc>
          <w:tcPr>
            <w:tcW w:w="5529" w:type="dxa"/>
          </w:tcPr>
          <w:p w:rsidR="0013384A" w:rsidRPr="004B0DEC" w:rsidRDefault="0013384A" w:rsidP="0074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DE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экономики и инвестиционной политики – начальник отдела планирования и инвестиций управления экономики и инвестиционной политики Администрации города Железногорска – </w:t>
            </w:r>
            <w:proofErr w:type="spellStart"/>
            <w:r w:rsidRPr="004B0DEC">
              <w:rPr>
                <w:rFonts w:ascii="Times New Roman" w:hAnsi="Times New Roman" w:cs="Times New Roman"/>
                <w:sz w:val="24"/>
                <w:szCs w:val="24"/>
              </w:rPr>
              <w:t>Вертикова</w:t>
            </w:r>
            <w:proofErr w:type="spellEnd"/>
            <w:r w:rsidRPr="004B0DEC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4961" w:type="dxa"/>
            <w:vAlign w:val="center"/>
          </w:tcPr>
          <w:p w:rsidR="0013384A" w:rsidRPr="004B0DEC" w:rsidRDefault="0013384A" w:rsidP="00133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DEC">
              <w:rPr>
                <w:rFonts w:ascii="Times New Roman" w:hAnsi="Times New Roman" w:cs="Times New Roman"/>
                <w:sz w:val="24"/>
                <w:szCs w:val="24"/>
              </w:rPr>
              <w:t>Семинар по программе «Органы публичной власти и институты гражданского общества в процессе осуществления инвестиционной деятельности: нормативно-правовое регулирование»</w:t>
            </w:r>
          </w:p>
        </w:tc>
        <w:tc>
          <w:tcPr>
            <w:tcW w:w="1843" w:type="dxa"/>
          </w:tcPr>
          <w:p w:rsidR="0013384A" w:rsidRPr="004B0DEC" w:rsidRDefault="0013384A" w:rsidP="008E420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B0DE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13384A" w:rsidRPr="004B0DEC" w:rsidRDefault="0013384A" w:rsidP="008E420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B0DEC">
              <w:rPr>
                <w:rFonts w:ascii="Times New Roman" w:hAnsi="Times New Roman" w:cs="Times New Roman"/>
                <w:sz w:val="24"/>
                <w:szCs w:val="24"/>
              </w:rPr>
              <w:t>№ 100.15д</w:t>
            </w:r>
            <w:proofErr w:type="gramStart"/>
            <w:r w:rsidRPr="004B0D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4B0DEC">
              <w:rPr>
                <w:rFonts w:ascii="Times New Roman" w:hAnsi="Times New Roman" w:cs="Times New Roman"/>
                <w:sz w:val="24"/>
                <w:szCs w:val="24"/>
              </w:rPr>
              <w:t>/009</w:t>
            </w:r>
          </w:p>
          <w:p w:rsidR="0013384A" w:rsidRPr="004B0DEC" w:rsidRDefault="0013384A" w:rsidP="008E420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B0DEC">
              <w:rPr>
                <w:rFonts w:ascii="Times New Roman" w:hAnsi="Times New Roman" w:cs="Times New Roman"/>
                <w:sz w:val="24"/>
                <w:szCs w:val="24"/>
              </w:rPr>
              <w:t>от 18.11.2014</w:t>
            </w:r>
          </w:p>
        </w:tc>
      </w:tr>
      <w:tr w:rsidR="0031589A" w:rsidRPr="004B0DEC" w:rsidTr="008E420A">
        <w:tc>
          <w:tcPr>
            <w:tcW w:w="2943" w:type="dxa"/>
          </w:tcPr>
          <w:p w:rsidR="0013384A" w:rsidRPr="004B0DEC" w:rsidRDefault="00133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DEC">
              <w:rPr>
                <w:rFonts w:ascii="Times New Roman" w:hAnsi="Times New Roman" w:cs="Times New Roman"/>
                <w:sz w:val="24"/>
                <w:szCs w:val="24"/>
              </w:rPr>
              <w:t>Курский филиал ФГОБУ ВПО «Финансовый университет при Правительстве РФ»</w:t>
            </w:r>
          </w:p>
        </w:tc>
        <w:tc>
          <w:tcPr>
            <w:tcW w:w="5529" w:type="dxa"/>
          </w:tcPr>
          <w:p w:rsidR="0013384A" w:rsidRPr="004B0DEC" w:rsidRDefault="00133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DE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экономики и инвестиционной политики – начальник отдела планирования и инвестиций управления экономики и инвестиционной политики Администрации города Железногорска – </w:t>
            </w:r>
            <w:proofErr w:type="spellStart"/>
            <w:r w:rsidRPr="004B0DEC">
              <w:rPr>
                <w:rFonts w:ascii="Times New Roman" w:hAnsi="Times New Roman" w:cs="Times New Roman"/>
                <w:sz w:val="24"/>
                <w:szCs w:val="24"/>
              </w:rPr>
              <w:t>Вертикова</w:t>
            </w:r>
            <w:proofErr w:type="spellEnd"/>
            <w:r w:rsidRPr="004B0DEC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4961" w:type="dxa"/>
          </w:tcPr>
          <w:p w:rsidR="0013384A" w:rsidRPr="004B0DEC" w:rsidRDefault="0013384A" w:rsidP="00133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DEC">
              <w:rPr>
                <w:rFonts w:ascii="Times New Roman" w:hAnsi="Times New Roman" w:cs="Times New Roman"/>
                <w:sz w:val="24"/>
                <w:szCs w:val="24"/>
              </w:rPr>
              <w:t>Семинар по программе «Органы публичной власти и институты гражданского общества в процессе осуществления инвестиционной деятельности: проблемы взаимодействия и пути их решения»</w:t>
            </w:r>
          </w:p>
        </w:tc>
        <w:tc>
          <w:tcPr>
            <w:tcW w:w="1843" w:type="dxa"/>
          </w:tcPr>
          <w:p w:rsidR="0013384A" w:rsidRPr="004B0DEC" w:rsidRDefault="0013384A" w:rsidP="008E420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B0DE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13384A" w:rsidRPr="004B0DEC" w:rsidRDefault="0013384A" w:rsidP="008E420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B0DEC">
              <w:rPr>
                <w:rFonts w:ascii="Times New Roman" w:hAnsi="Times New Roman" w:cs="Times New Roman"/>
                <w:sz w:val="24"/>
                <w:szCs w:val="24"/>
              </w:rPr>
              <w:t>№ 100.15д</w:t>
            </w:r>
            <w:proofErr w:type="gramStart"/>
            <w:r w:rsidRPr="004B0D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4B0DEC">
              <w:rPr>
                <w:rFonts w:ascii="Times New Roman" w:hAnsi="Times New Roman" w:cs="Times New Roman"/>
                <w:sz w:val="24"/>
                <w:szCs w:val="24"/>
              </w:rPr>
              <w:t>/081</w:t>
            </w:r>
          </w:p>
          <w:p w:rsidR="0013384A" w:rsidRPr="004B0DEC" w:rsidRDefault="0013384A" w:rsidP="008E420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B0DEC">
              <w:rPr>
                <w:rFonts w:ascii="Times New Roman" w:hAnsi="Times New Roman" w:cs="Times New Roman"/>
                <w:sz w:val="24"/>
                <w:szCs w:val="24"/>
              </w:rPr>
              <w:t>от 02.12.2014</w:t>
            </w:r>
          </w:p>
        </w:tc>
      </w:tr>
      <w:tr w:rsidR="0031589A" w:rsidRPr="004B0DEC" w:rsidTr="008E420A">
        <w:tc>
          <w:tcPr>
            <w:tcW w:w="2943" w:type="dxa"/>
          </w:tcPr>
          <w:p w:rsidR="0013384A" w:rsidRPr="004B0DEC" w:rsidRDefault="0013384A" w:rsidP="0074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DEC">
              <w:rPr>
                <w:rFonts w:ascii="Times New Roman" w:hAnsi="Times New Roman" w:cs="Times New Roman"/>
                <w:sz w:val="24"/>
                <w:szCs w:val="24"/>
              </w:rPr>
              <w:t>Курский филиал ФГОБУ ВПО «Финансовый университет при Правительстве РФ»</w:t>
            </w:r>
          </w:p>
        </w:tc>
        <w:tc>
          <w:tcPr>
            <w:tcW w:w="5529" w:type="dxa"/>
          </w:tcPr>
          <w:p w:rsidR="0013384A" w:rsidRPr="004B0DEC" w:rsidRDefault="0013384A" w:rsidP="0074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DE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экономики и инвестиционной политики – начальник отдела планирования и инвестиций управления экономики и инвестиционной политики Администрации города Железногорска – </w:t>
            </w:r>
            <w:proofErr w:type="spellStart"/>
            <w:r w:rsidRPr="004B0DEC">
              <w:rPr>
                <w:rFonts w:ascii="Times New Roman" w:hAnsi="Times New Roman" w:cs="Times New Roman"/>
                <w:sz w:val="24"/>
                <w:szCs w:val="24"/>
              </w:rPr>
              <w:t>Вертикова</w:t>
            </w:r>
            <w:proofErr w:type="spellEnd"/>
            <w:r w:rsidRPr="004B0DEC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4961" w:type="dxa"/>
          </w:tcPr>
          <w:p w:rsidR="0013384A" w:rsidRPr="004B0DEC" w:rsidRDefault="0013384A" w:rsidP="0031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DE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семинар «Применение механизмов государственно-частного партнерства, </w:t>
            </w:r>
            <w:proofErr w:type="spellStart"/>
            <w:r w:rsidRPr="004B0DEC">
              <w:rPr>
                <w:rFonts w:ascii="Times New Roman" w:hAnsi="Times New Roman" w:cs="Times New Roman"/>
                <w:sz w:val="24"/>
                <w:szCs w:val="24"/>
              </w:rPr>
              <w:t>муниципально-частного</w:t>
            </w:r>
            <w:proofErr w:type="spellEnd"/>
            <w:r w:rsidRPr="004B0DEC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партнерства для развития муниципальной инфраструктуры»</w:t>
            </w:r>
          </w:p>
        </w:tc>
        <w:tc>
          <w:tcPr>
            <w:tcW w:w="1843" w:type="dxa"/>
          </w:tcPr>
          <w:p w:rsidR="0013384A" w:rsidRPr="004B0DEC" w:rsidRDefault="0013384A" w:rsidP="008E420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B0DE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13384A" w:rsidRPr="004B0DEC" w:rsidRDefault="0013384A" w:rsidP="008E420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B0DEC">
              <w:rPr>
                <w:rFonts w:ascii="Times New Roman" w:hAnsi="Times New Roman" w:cs="Times New Roman"/>
                <w:sz w:val="24"/>
                <w:szCs w:val="24"/>
              </w:rPr>
              <w:t>№ 100.15д</w:t>
            </w:r>
            <w:proofErr w:type="gramStart"/>
            <w:r w:rsidRPr="004B0D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4B0DEC">
              <w:rPr>
                <w:rFonts w:ascii="Times New Roman" w:hAnsi="Times New Roman" w:cs="Times New Roman"/>
                <w:sz w:val="24"/>
                <w:szCs w:val="24"/>
              </w:rPr>
              <w:t>/108</w:t>
            </w:r>
          </w:p>
          <w:p w:rsidR="0013384A" w:rsidRPr="004B0DEC" w:rsidRDefault="0013384A" w:rsidP="008E420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B0DEC">
              <w:rPr>
                <w:rFonts w:ascii="Times New Roman" w:hAnsi="Times New Roman" w:cs="Times New Roman"/>
                <w:sz w:val="24"/>
                <w:szCs w:val="24"/>
              </w:rPr>
              <w:t>от 15.12.2017</w:t>
            </w:r>
          </w:p>
        </w:tc>
      </w:tr>
      <w:tr w:rsidR="008E420A" w:rsidRPr="004B0DEC" w:rsidTr="008E420A">
        <w:tc>
          <w:tcPr>
            <w:tcW w:w="2943" w:type="dxa"/>
          </w:tcPr>
          <w:p w:rsidR="0013384A" w:rsidRPr="004B0DEC" w:rsidRDefault="00133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DEC">
              <w:rPr>
                <w:rFonts w:ascii="Times New Roman" w:hAnsi="Times New Roman" w:cs="Times New Roman"/>
                <w:sz w:val="24"/>
                <w:szCs w:val="24"/>
              </w:rPr>
              <w:t xml:space="preserve">ГОАУ </w:t>
            </w:r>
            <w:proofErr w:type="gramStart"/>
            <w:r w:rsidRPr="004B0DE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4B0DEC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«Курская академия государственной и муниципальной службы»</w:t>
            </w:r>
          </w:p>
        </w:tc>
        <w:tc>
          <w:tcPr>
            <w:tcW w:w="5529" w:type="dxa"/>
          </w:tcPr>
          <w:p w:rsidR="0013384A" w:rsidRPr="004B0DEC" w:rsidRDefault="00133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DE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экономики и инвестиционной политики – начальник отдела планирования и инвестиций управления экономики и инвестиционной политики Администрации города Железногорска – </w:t>
            </w:r>
            <w:proofErr w:type="spellStart"/>
            <w:r w:rsidRPr="004B0DEC">
              <w:rPr>
                <w:rFonts w:ascii="Times New Roman" w:hAnsi="Times New Roman" w:cs="Times New Roman"/>
                <w:sz w:val="24"/>
                <w:szCs w:val="24"/>
              </w:rPr>
              <w:t>Вертикова</w:t>
            </w:r>
            <w:proofErr w:type="spellEnd"/>
            <w:r w:rsidRPr="004B0DEC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4961" w:type="dxa"/>
          </w:tcPr>
          <w:p w:rsidR="0013384A" w:rsidRPr="004B0DEC" w:rsidRDefault="004B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DE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программе «Проектное управление в муниципальных образованиях»</w:t>
            </w:r>
          </w:p>
        </w:tc>
        <w:tc>
          <w:tcPr>
            <w:tcW w:w="1843" w:type="dxa"/>
          </w:tcPr>
          <w:p w:rsidR="0013384A" w:rsidRPr="004B0DEC" w:rsidRDefault="004B0DEC" w:rsidP="008E420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B0DEC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№ 668 от 13.12.2018</w:t>
            </w:r>
          </w:p>
        </w:tc>
      </w:tr>
      <w:tr w:rsidR="008E420A" w:rsidRPr="004B0DEC" w:rsidTr="008E420A">
        <w:tc>
          <w:tcPr>
            <w:tcW w:w="2943" w:type="dxa"/>
          </w:tcPr>
          <w:p w:rsidR="004B0DEC" w:rsidRPr="004B0DEC" w:rsidRDefault="004B0DEC" w:rsidP="0074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DEC">
              <w:rPr>
                <w:rFonts w:ascii="Times New Roman" w:hAnsi="Times New Roman" w:cs="Times New Roman"/>
                <w:sz w:val="24"/>
                <w:szCs w:val="24"/>
              </w:rPr>
              <w:t xml:space="preserve">ГОАУ </w:t>
            </w:r>
            <w:proofErr w:type="gramStart"/>
            <w:r w:rsidRPr="004B0DE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4B0DEC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«Курская академия государственной и муниципальной службы»</w:t>
            </w:r>
          </w:p>
        </w:tc>
        <w:tc>
          <w:tcPr>
            <w:tcW w:w="5529" w:type="dxa"/>
          </w:tcPr>
          <w:p w:rsidR="004B0DEC" w:rsidRPr="004B0DEC" w:rsidRDefault="004B0DEC" w:rsidP="0074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DE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экономики и инвестиционной политики – начальник отдела планирования и инвестиций управления экономики и инвестиционной политики Администрации города Железногорска – </w:t>
            </w:r>
            <w:proofErr w:type="spellStart"/>
            <w:r w:rsidRPr="004B0DEC">
              <w:rPr>
                <w:rFonts w:ascii="Times New Roman" w:hAnsi="Times New Roman" w:cs="Times New Roman"/>
                <w:sz w:val="24"/>
                <w:szCs w:val="24"/>
              </w:rPr>
              <w:t>Вертикова</w:t>
            </w:r>
            <w:proofErr w:type="spellEnd"/>
            <w:r w:rsidRPr="004B0DEC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4961" w:type="dxa"/>
          </w:tcPr>
          <w:p w:rsidR="004B0DEC" w:rsidRPr="004B0DEC" w:rsidRDefault="004B0DEC" w:rsidP="004B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DE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программе «Привлечение инвестиций и внедрение стандарта развития конкуренции на региональном уровне»</w:t>
            </w:r>
          </w:p>
        </w:tc>
        <w:tc>
          <w:tcPr>
            <w:tcW w:w="1843" w:type="dxa"/>
          </w:tcPr>
          <w:p w:rsidR="004B0DEC" w:rsidRPr="004B0DEC" w:rsidRDefault="004B0DEC" w:rsidP="008E420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B0DEC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№ 404 от 16.09.2022</w:t>
            </w:r>
          </w:p>
        </w:tc>
      </w:tr>
      <w:tr w:rsidR="00CE5785" w:rsidRPr="004B0DEC" w:rsidTr="008E420A">
        <w:tc>
          <w:tcPr>
            <w:tcW w:w="2943" w:type="dxa"/>
          </w:tcPr>
          <w:p w:rsidR="00CE5785" w:rsidRPr="004B0DEC" w:rsidRDefault="002975B5" w:rsidP="0074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АНО ДПО «Межрегиональный центр делового профессионального развития»</w:t>
            </w:r>
          </w:p>
        </w:tc>
        <w:tc>
          <w:tcPr>
            <w:tcW w:w="5529" w:type="dxa"/>
          </w:tcPr>
          <w:p w:rsidR="00CE5785" w:rsidRPr="004B0DEC" w:rsidRDefault="00845D3C" w:rsidP="0074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  <w:r w:rsidR="002975B5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="002975B5" w:rsidRPr="004B0DEC">
              <w:rPr>
                <w:rFonts w:ascii="Times New Roman" w:hAnsi="Times New Roman" w:cs="Times New Roman"/>
                <w:sz w:val="24"/>
                <w:szCs w:val="24"/>
              </w:rPr>
              <w:t>планирования и инвестиций управления экономики и инвестиционной политики Администрации города Железногорска</w:t>
            </w:r>
            <w:r w:rsidR="002975B5">
              <w:rPr>
                <w:rFonts w:ascii="Times New Roman" w:hAnsi="Times New Roman" w:cs="Times New Roman"/>
                <w:sz w:val="24"/>
                <w:szCs w:val="24"/>
              </w:rPr>
              <w:t xml:space="preserve"> – Глотова О.В.</w:t>
            </w:r>
          </w:p>
        </w:tc>
        <w:tc>
          <w:tcPr>
            <w:tcW w:w="4961" w:type="dxa"/>
          </w:tcPr>
          <w:p w:rsidR="00CE5785" w:rsidRPr="004B0DEC" w:rsidRDefault="002975B5" w:rsidP="0029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DE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4B0DE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Антимонопольный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новые требования законодательства, рекомендации ФАС России по выявлению, оценке и минимизации рисков</w:t>
            </w:r>
            <w:r w:rsidRPr="004B0D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E5785" w:rsidRPr="004B0DEC" w:rsidRDefault="002975B5" w:rsidP="008E420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  <w:r w:rsidRPr="004B0DEC">
              <w:rPr>
                <w:rFonts w:ascii="Times New Roman" w:hAnsi="Times New Roman" w:cs="Times New Roman"/>
                <w:sz w:val="24"/>
                <w:szCs w:val="24"/>
              </w:rPr>
              <w:t>о повышении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03.11.2023</w:t>
            </w:r>
          </w:p>
        </w:tc>
      </w:tr>
      <w:tr w:rsidR="002975B5" w:rsidRPr="004B0DEC" w:rsidTr="008E420A">
        <w:tc>
          <w:tcPr>
            <w:tcW w:w="2943" w:type="dxa"/>
          </w:tcPr>
          <w:p w:rsidR="002975B5" w:rsidRPr="004B0DEC" w:rsidRDefault="002975B5" w:rsidP="0029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«Межрегиональный центр делового профессионального развития»</w:t>
            </w:r>
          </w:p>
        </w:tc>
        <w:tc>
          <w:tcPr>
            <w:tcW w:w="5529" w:type="dxa"/>
          </w:tcPr>
          <w:p w:rsidR="002975B5" w:rsidRPr="004B0DEC" w:rsidRDefault="00845D3C" w:rsidP="0029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  <w:r w:rsidR="002975B5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="002975B5" w:rsidRPr="004B0DEC">
              <w:rPr>
                <w:rFonts w:ascii="Times New Roman" w:hAnsi="Times New Roman" w:cs="Times New Roman"/>
                <w:sz w:val="24"/>
                <w:szCs w:val="24"/>
              </w:rPr>
              <w:t>планирования и инвестиций управления экономики и инвестиционной политики Администрации города Железногорска</w:t>
            </w:r>
            <w:r w:rsidR="002975B5">
              <w:rPr>
                <w:rFonts w:ascii="Times New Roman" w:hAnsi="Times New Roman" w:cs="Times New Roman"/>
                <w:sz w:val="24"/>
                <w:szCs w:val="24"/>
              </w:rPr>
              <w:t xml:space="preserve"> – Теряева Е.Н.</w:t>
            </w:r>
          </w:p>
        </w:tc>
        <w:tc>
          <w:tcPr>
            <w:tcW w:w="4961" w:type="dxa"/>
          </w:tcPr>
          <w:p w:rsidR="002975B5" w:rsidRPr="004B0DEC" w:rsidRDefault="002975B5" w:rsidP="004B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DE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4B0DE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Антимонопольный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новые требования законодательства, рекомендации ФАС России по выявлению, оценке и минимизации рисков</w:t>
            </w:r>
            <w:r w:rsidRPr="004B0D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975B5" w:rsidRDefault="002975B5" w:rsidP="008E420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  <w:r w:rsidRPr="004B0DEC">
              <w:rPr>
                <w:rFonts w:ascii="Times New Roman" w:hAnsi="Times New Roman" w:cs="Times New Roman"/>
                <w:sz w:val="24"/>
                <w:szCs w:val="24"/>
              </w:rPr>
              <w:t>о повышении квалификации</w:t>
            </w:r>
          </w:p>
          <w:p w:rsidR="002975B5" w:rsidRPr="004B0DEC" w:rsidRDefault="002975B5" w:rsidP="008E420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</w:tc>
      </w:tr>
      <w:tr w:rsidR="00EE0D21" w:rsidRPr="004B0DEC" w:rsidTr="008E420A">
        <w:tc>
          <w:tcPr>
            <w:tcW w:w="2943" w:type="dxa"/>
          </w:tcPr>
          <w:p w:rsidR="00EE0D21" w:rsidRPr="004B0DEC" w:rsidRDefault="00EE0D21" w:rsidP="003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DEC">
              <w:rPr>
                <w:rFonts w:ascii="Times New Roman" w:hAnsi="Times New Roman" w:cs="Times New Roman"/>
                <w:sz w:val="24"/>
                <w:szCs w:val="24"/>
              </w:rPr>
              <w:t xml:space="preserve">ГОАУ </w:t>
            </w:r>
            <w:proofErr w:type="gramStart"/>
            <w:r w:rsidRPr="004B0DE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4B0DEC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«Курская академия государственной и муниципальной службы»</w:t>
            </w:r>
          </w:p>
        </w:tc>
        <w:tc>
          <w:tcPr>
            <w:tcW w:w="5529" w:type="dxa"/>
          </w:tcPr>
          <w:p w:rsidR="00EE0D21" w:rsidRPr="004B0DEC" w:rsidRDefault="00EE0D21" w:rsidP="003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DE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экономики и инвестиционной политики – начальник отдела планирования и инвестиций управления экономики и инвестиционной политики Администрации города Железногорска – </w:t>
            </w:r>
            <w:proofErr w:type="spellStart"/>
            <w:r w:rsidRPr="004B0DEC">
              <w:rPr>
                <w:rFonts w:ascii="Times New Roman" w:hAnsi="Times New Roman" w:cs="Times New Roman"/>
                <w:sz w:val="24"/>
                <w:szCs w:val="24"/>
              </w:rPr>
              <w:t>Вертикова</w:t>
            </w:r>
            <w:proofErr w:type="spellEnd"/>
            <w:r w:rsidRPr="004B0DEC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4961" w:type="dxa"/>
          </w:tcPr>
          <w:p w:rsidR="00EE0D21" w:rsidRPr="00EE0D21" w:rsidRDefault="00EE0D21" w:rsidP="00EE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2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программе «</w:t>
            </w:r>
            <w:r w:rsidRPr="00EE0D21">
              <w:rPr>
                <w:rFonts w:ascii="Times New Roman" w:hAnsi="Times New Roman" w:cs="Times New Roman"/>
                <w:sz w:val="24"/>
                <w:szCs w:val="24"/>
              </w:rPr>
              <w:t>Основы бережливого производства</w:t>
            </w:r>
            <w:r w:rsidRPr="00EE0D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EE0D21" w:rsidRPr="00AD66A1" w:rsidRDefault="00EE0D21" w:rsidP="00EE0D2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66A1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№ </w:t>
            </w:r>
            <w:r w:rsidRPr="00AD66A1">
              <w:rPr>
                <w:rFonts w:ascii="Times New Roman" w:hAnsi="Times New Roman" w:cs="Times New Roman"/>
                <w:sz w:val="24"/>
                <w:szCs w:val="24"/>
              </w:rPr>
              <w:t>1239</w:t>
            </w:r>
            <w:r w:rsidRPr="00AD66A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AD66A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D66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66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D66A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AD66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0D21" w:rsidRPr="004B0DEC" w:rsidTr="008E420A">
        <w:tc>
          <w:tcPr>
            <w:tcW w:w="2943" w:type="dxa"/>
          </w:tcPr>
          <w:p w:rsidR="00EE0D21" w:rsidRPr="004B0DEC" w:rsidRDefault="00EE0D21" w:rsidP="003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DEC">
              <w:rPr>
                <w:rFonts w:ascii="Times New Roman" w:hAnsi="Times New Roman" w:cs="Times New Roman"/>
                <w:sz w:val="24"/>
                <w:szCs w:val="24"/>
              </w:rPr>
              <w:t xml:space="preserve">ГОАУ </w:t>
            </w:r>
            <w:proofErr w:type="gramStart"/>
            <w:r w:rsidRPr="004B0DE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4B0DEC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«Курская академия государственной и муниципальной службы»</w:t>
            </w:r>
          </w:p>
        </w:tc>
        <w:tc>
          <w:tcPr>
            <w:tcW w:w="5529" w:type="dxa"/>
          </w:tcPr>
          <w:p w:rsidR="00EE0D21" w:rsidRPr="004B0DEC" w:rsidRDefault="00EE0D21" w:rsidP="00EE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отдела </w:t>
            </w:r>
            <w:r w:rsidRPr="004B0DEC">
              <w:rPr>
                <w:rFonts w:ascii="Times New Roman" w:hAnsi="Times New Roman" w:cs="Times New Roman"/>
                <w:sz w:val="24"/>
                <w:szCs w:val="24"/>
              </w:rPr>
              <w:t>планирования и инвестиций управления экономики и инвестиционной политики Администрации города Железногорска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Глотова О.В.</w:t>
            </w:r>
          </w:p>
        </w:tc>
        <w:tc>
          <w:tcPr>
            <w:tcW w:w="4961" w:type="dxa"/>
          </w:tcPr>
          <w:p w:rsidR="00EE0D21" w:rsidRPr="00EE0D21" w:rsidRDefault="00EE0D21" w:rsidP="003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2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программе «Основы бережливого производства»</w:t>
            </w:r>
          </w:p>
        </w:tc>
        <w:tc>
          <w:tcPr>
            <w:tcW w:w="1843" w:type="dxa"/>
          </w:tcPr>
          <w:p w:rsidR="00EE0D21" w:rsidRPr="00AD66A1" w:rsidRDefault="00EE0D21" w:rsidP="00AD66A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66A1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№ </w:t>
            </w:r>
            <w:r w:rsidR="00AD66A1" w:rsidRPr="00AD66A1">
              <w:rPr>
                <w:rFonts w:ascii="Times New Roman" w:hAnsi="Times New Roman" w:cs="Times New Roman"/>
                <w:sz w:val="24"/>
                <w:szCs w:val="24"/>
              </w:rPr>
              <w:t>1240</w:t>
            </w:r>
            <w:r w:rsidRPr="00AD66A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AD66A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D66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66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D66A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AD66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8581B" w:rsidRDefault="00E8581B"/>
    <w:sectPr w:rsidR="00E8581B" w:rsidSect="00AD66A1">
      <w:pgSz w:w="16838" w:h="11906" w:orient="landscape"/>
      <w:pgMar w:top="993" w:right="395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581B"/>
    <w:rsid w:val="00062667"/>
    <w:rsid w:val="00076D4E"/>
    <w:rsid w:val="000D215D"/>
    <w:rsid w:val="000F3D15"/>
    <w:rsid w:val="000F53D5"/>
    <w:rsid w:val="000F6236"/>
    <w:rsid w:val="001052AA"/>
    <w:rsid w:val="0013384A"/>
    <w:rsid w:val="00193AC6"/>
    <w:rsid w:val="00194C55"/>
    <w:rsid w:val="002200E8"/>
    <w:rsid w:val="00291E89"/>
    <w:rsid w:val="002975B5"/>
    <w:rsid w:val="00297AF2"/>
    <w:rsid w:val="002B2233"/>
    <w:rsid w:val="0030658E"/>
    <w:rsid w:val="003119E0"/>
    <w:rsid w:val="0031589A"/>
    <w:rsid w:val="00335668"/>
    <w:rsid w:val="00370C0F"/>
    <w:rsid w:val="003C12DB"/>
    <w:rsid w:val="003D1A7E"/>
    <w:rsid w:val="0043797A"/>
    <w:rsid w:val="004455EF"/>
    <w:rsid w:val="00466705"/>
    <w:rsid w:val="004B0DEC"/>
    <w:rsid w:val="004F1A05"/>
    <w:rsid w:val="005057DC"/>
    <w:rsid w:val="0051409F"/>
    <w:rsid w:val="00536B5A"/>
    <w:rsid w:val="00581ED9"/>
    <w:rsid w:val="00585273"/>
    <w:rsid w:val="006074DD"/>
    <w:rsid w:val="00652CA4"/>
    <w:rsid w:val="006B33BC"/>
    <w:rsid w:val="00701332"/>
    <w:rsid w:val="0074168F"/>
    <w:rsid w:val="00744D2B"/>
    <w:rsid w:val="007F3B2F"/>
    <w:rsid w:val="00806175"/>
    <w:rsid w:val="0083125F"/>
    <w:rsid w:val="0083204B"/>
    <w:rsid w:val="00845358"/>
    <w:rsid w:val="00845D3C"/>
    <w:rsid w:val="008611D0"/>
    <w:rsid w:val="008822A8"/>
    <w:rsid w:val="008E1387"/>
    <w:rsid w:val="008E420A"/>
    <w:rsid w:val="008F2B75"/>
    <w:rsid w:val="00952159"/>
    <w:rsid w:val="009A2362"/>
    <w:rsid w:val="009B4107"/>
    <w:rsid w:val="009C27F2"/>
    <w:rsid w:val="009C6EED"/>
    <w:rsid w:val="009F32C0"/>
    <w:rsid w:val="00A26E36"/>
    <w:rsid w:val="00A532C2"/>
    <w:rsid w:val="00AA07CC"/>
    <w:rsid w:val="00AD66A1"/>
    <w:rsid w:val="00B1712F"/>
    <w:rsid w:val="00B34C40"/>
    <w:rsid w:val="00B72142"/>
    <w:rsid w:val="00BB777E"/>
    <w:rsid w:val="00BE3FE2"/>
    <w:rsid w:val="00C2141B"/>
    <w:rsid w:val="00C92FD8"/>
    <w:rsid w:val="00CB5599"/>
    <w:rsid w:val="00CC2DCC"/>
    <w:rsid w:val="00CE4B7A"/>
    <w:rsid w:val="00CE5785"/>
    <w:rsid w:val="00CF06C2"/>
    <w:rsid w:val="00CF4043"/>
    <w:rsid w:val="00D24ECD"/>
    <w:rsid w:val="00D55E76"/>
    <w:rsid w:val="00D9688F"/>
    <w:rsid w:val="00DD0035"/>
    <w:rsid w:val="00DE3B00"/>
    <w:rsid w:val="00DE5218"/>
    <w:rsid w:val="00E3659E"/>
    <w:rsid w:val="00E57823"/>
    <w:rsid w:val="00E653CA"/>
    <w:rsid w:val="00E8581B"/>
    <w:rsid w:val="00E87136"/>
    <w:rsid w:val="00EB2B10"/>
    <w:rsid w:val="00EE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6</cp:revision>
  <dcterms:created xsi:type="dcterms:W3CDTF">2023-11-23T08:10:00Z</dcterms:created>
  <dcterms:modified xsi:type="dcterms:W3CDTF">2024-12-28T08:02:00Z</dcterms:modified>
</cp:coreProperties>
</file>