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201" w:rsidRPr="00814F31" w:rsidRDefault="00345201" w:rsidP="006D767C">
      <w:pPr>
        <w:pStyle w:val="ConsPlusNormal"/>
        <w:ind w:left="4536"/>
        <w:jc w:val="center"/>
        <w:rPr>
          <w:rFonts w:ascii="Times New Roman" w:hAnsi="Times New Roman" w:cs="Times New Roman"/>
          <w:sz w:val="24"/>
          <w:szCs w:val="24"/>
        </w:rPr>
      </w:pPr>
      <w:r w:rsidRPr="00814F31">
        <w:rPr>
          <w:rFonts w:ascii="Times New Roman" w:hAnsi="Times New Roman" w:cs="Times New Roman"/>
          <w:sz w:val="24"/>
          <w:szCs w:val="24"/>
        </w:rPr>
        <w:t>Приложение</w:t>
      </w:r>
    </w:p>
    <w:p w:rsidR="00345201" w:rsidRPr="00814F31" w:rsidRDefault="00345201" w:rsidP="006D767C">
      <w:pPr>
        <w:pStyle w:val="ConsPlusNormal"/>
        <w:ind w:left="4536"/>
        <w:jc w:val="center"/>
        <w:rPr>
          <w:rFonts w:ascii="Times New Roman" w:hAnsi="Times New Roman" w:cs="Times New Roman"/>
          <w:sz w:val="24"/>
          <w:szCs w:val="24"/>
        </w:rPr>
      </w:pPr>
      <w:r w:rsidRPr="00814F31">
        <w:rPr>
          <w:rFonts w:ascii="Times New Roman" w:hAnsi="Times New Roman" w:cs="Times New Roman"/>
          <w:sz w:val="24"/>
          <w:szCs w:val="24"/>
        </w:rPr>
        <w:t>к постановлению Администрации</w:t>
      </w:r>
    </w:p>
    <w:p w:rsidR="00345201" w:rsidRDefault="00345201" w:rsidP="006D767C">
      <w:pPr>
        <w:pStyle w:val="ConsPlusNormal"/>
        <w:ind w:left="4536"/>
        <w:jc w:val="center"/>
        <w:rPr>
          <w:rFonts w:ascii="Times New Roman" w:hAnsi="Times New Roman" w:cs="Times New Roman"/>
          <w:sz w:val="24"/>
          <w:szCs w:val="24"/>
        </w:rPr>
      </w:pPr>
      <w:r w:rsidRPr="00814F31">
        <w:rPr>
          <w:rFonts w:ascii="Times New Roman" w:hAnsi="Times New Roman" w:cs="Times New Roman"/>
          <w:sz w:val="24"/>
          <w:szCs w:val="24"/>
        </w:rPr>
        <w:t>города Железногорска</w:t>
      </w:r>
    </w:p>
    <w:p w:rsidR="00AC161F" w:rsidRPr="00814F31" w:rsidRDefault="00AC161F" w:rsidP="006D767C">
      <w:pPr>
        <w:pStyle w:val="ConsPlusNormal"/>
        <w:ind w:left="4536"/>
        <w:jc w:val="center"/>
        <w:rPr>
          <w:rFonts w:ascii="Times New Roman" w:hAnsi="Times New Roman" w:cs="Times New Roman"/>
          <w:sz w:val="24"/>
          <w:szCs w:val="24"/>
        </w:rPr>
      </w:pPr>
      <w:r>
        <w:rPr>
          <w:rFonts w:ascii="Times New Roman" w:hAnsi="Times New Roman" w:cs="Times New Roman"/>
          <w:sz w:val="24"/>
          <w:szCs w:val="24"/>
        </w:rPr>
        <w:t xml:space="preserve">от </w:t>
      </w:r>
      <w:r w:rsidR="00485CFD">
        <w:rPr>
          <w:rFonts w:ascii="Times New Roman" w:hAnsi="Times New Roman" w:cs="Times New Roman"/>
          <w:sz w:val="24"/>
          <w:szCs w:val="24"/>
        </w:rPr>
        <w:t xml:space="preserve">14.04.2022 </w:t>
      </w:r>
      <w:r>
        <w:rPr>
          <w:rFonts w:ascii="Times New Roman" w:hAnsi="Times New Roman" w:cs="Times New Roman"/>
          <w:sz w:val="24"/>
          <w:szCs w:val="24"/>
        </w:rPr>
        <w:t xml:space="preserve">№ </w:t>
      </w:r>
      <w:r w:rsidR="00485CFD">
        <w:rPr>
          <w:rFonts w:ascii="Times New Roman" w:hAnsi="Times New Roman" w:cs="Times New Roman"/>
          <w:sz w:val="24"/>
          <w:szCs w:val="24"/>
        </w:rPr>
        <w:t>1069</w:t>
      </w:r>
    </w:p>
    <w:p w:rsidR="00345201" w:rsidRPr="00814F31" w:rsidRDefault="00345201" w:rsidP="006D767C">
      <w:pPr>
        <w:pStyle w:val="ConsPlusNormal"/>
        <w:ind w:left="5670"/>
        <w:jc w:val="center"/>
        <w:rPr>
          <w:rFonts w:ascii="Times New Roman" w:hAnsi="Times New Roman" w:cs="Times New Roman"/>
          <w:sz w:val="24"/>
          <w:szCs w:val="24"/>
        </w:rPr>
      </w:pPr>
    </w:p>
    <w:p w:rsidR="00345201" w:rsidRPr="00814F31" w:rsidRDefault="00345201" w:rsidP="006D767C">
      <w:pPr>
        <w:pStyle w:val="ConsPlusNormal"/>
        <w:rPr>
          <w:rFonts w:ascii="Times New Roman" w:hAnsi="Times New Roman" w:cs="Times New Roman"/>
          <w:sz w:val="24"/>
          <w:szCs w:val="24"/>
        </w:rPr>
      </w:pPr>
    </w:p>
    <w:p w:rsidR="00345201" w:rsidRPr="00814F31" w:rsidRDefault="00345201" w:rsidP="006D767C">
      <w:pPr>
        <w:pStyle w:val="ConsPlusTitle"/>
        <w:jc w:val="center"/>
        <w:rPr>
          <w:rFonts w:ascii="Times New Roman" w:hAnsi="Times New Roman" w:cs="Times New Roman"/>
          <w:sz w:val="24"/>
          <w:szCs w:val="24"/>
        </w:rPr>
      </w:pPr>
      <w:bookmarkStart w:id="0" w:name="P48"/>
      <w:bookmarkEnd w:id="0"/>
      <w:r w:rsidRPr="00814F31">
        <w:rPr>
          <w:rFonts w:ascii="Times New Roman" w:hAnsi="Times New Roman" w:cs="Times New Roman"/>
          <w:sz w:val="24"/>
          <w:szCs w:val="24"/>
        </w:rPr>
        <w:t>ПОРЯДОК</w:t>
      </w:r>
    </w:p>
    <w:p w:rsidR="00345201" w:rsidRPr="00814F31" w:rsidRDefault="00345201" w:rsidP="006D767C">
      <w:pPr>
        <w:pStyle w:val="ConsPlusTitle"/>
        <w:jc w:val="center"/>
        <w:rPr>
          <w:rFonts w:ascii="Times New Roman" w:hAnsi="Times New Roman" w:cs="Times New Roman"/>
          <w:sz w:val="24"/>
          <w:szCs w:val="24"/>
        </w:rPr>
      </w:pPr>
      <w:r w:rsidRPr="00814F31">
        <w:rPr>
          <w:rFonts w:ascii="Times New Roman" w:hAnsi="Times New Roman" w:cs="Times New Roman"/>
          <w:sz w:val="24"/>
          <w:szCs w:val="24"/>
        </w:rPr>
        <w:t>ФОРМИРОВАНИЯ МУНИЦИПАЛЬНОГО ЗАДАНИЯ НА ОКАЗАНИЕ</w:t>
      </w:r>
    </w:p>
    <w:p w:rsidR="00345201" w:rsidRPr="00814F31" w:rsidRDefault="00345201" w:rsidP="006D767C">
      <w:pPr>
        <w:pStyle w:val="ConsPlusTitle"/>
        <w:jc w:val="center"/>
        <w:rPr>
          <w:rFonts w:ascii="Times New Roman" w:hAnsi="Times New Roman" w:cs="Times New Roman"/>
          <w:sz w:val="24"/>
          <w:szCs w:val="24"/>
        </w:rPr>
      </w:pPr>
      <w:r w:rsidRPr="00814F31">
        <w:rPr>
          <w:rFonts w:ascii="Times New Roman" w:hAnsi="Times New Roman" w:cs="Times New Roman"/>
          <w:sz w:val="24"/>
          <w:szCs w:val="24"/>
        </w:rPr>
        <w:t>МУНИЦИПАЛЬНЫХ УСЛУГ (ВЫПОЛНЕНИЕ РАБОТ) В ОТНОШЕНИИ</w:t>
      </w:r>
    </w:p>
    <w:p w:rsidR="00345201" w:rsidRPr="00814F31" w:rsidRDefault="00345201" w:rsidP="006D767C">
      <w:pPr>
        <w:pStyle w:val="ConsPlusTitle"/>
        <w:jc w:val="center"/>
        <w:rPr>
          <w:rFonts w:ascii="Times New Roman" w:hAnsi="Times New Roman" w:cs="Times New Roman"/>
          <w:sz w:val="24"/>
          <w:szCs w:val="24"/>
        </w:rPr>
      </w:pPr>
      <w:r w:rsidRPr="00814F31">
        <w:rPr>
          <w:rFonts w:ascii="Times New Roman" w:hAnsi="Times New Roman" w:cs="Times New Roman"/>
          <w:sz w:val="24"/>
          <w:szCs w:val="24"/>
        </w:rPr>
        <w:t>МУНИЦИПАЛЬНЫХ УЧРЕЖДЕНИЙ ГОРОДА ЖЕЛЕЗНОГОРСКА</w:t>
      </w:r>
    </w:p>
    <w:p w:rsidR="00345201" w:rsidRPr="00814F31" w:rsidRDefault="00345201" w:rsidP="006D767C">
      <w:pPr>
        <w:pStyle w:val="ConsPlusTitle"/>
        <w:jc w:val="center"/>
        <w:rPr>
          <w:rFonts w:ascii="Times New Roman" w:hAnsi="Times New Roman" w:cs="Times New Roman"/>
          <w:sz w:val="24"/>
          <w:szCs w:val="24"/>
        </w:rPr>
      </w:pPr>
      <w:r w:rsidRPr="00814F31">
        <w:rPr>
          <w:rFonts w:ascii="Times New Roman" w:hAnsi="Times New Roman" w:cs="Times New Roman"/>
          <w:sz w:val="24"/>
          <w:szCs w:val="24"/>
        </w:rPr>
        <w:t>И ФИНАНСОВОГО ОБЕСПЕЧЕНИЯ ВЫПОЛНЕНИЯ МУНИЦИПАЛЬНОГО ЗАДАНИЯ</w:t>
      </w:r>
    </w:p>
    <w:p w:rsidR="00345201" w:rsidRPr="00814F31" w:rsidRDefault="00345201" w:rsidP="006D767C">
      <w:pPr>
        <w:pStyle w:val="ConsPlusNormal"/>
        <w:rPr>
          <w:rFonts w:ascii="Times New Roman" w:hAnsi="Times New Roman" w:cs="Times New Roman"/>
          <w:sz w:val="24"/>
          <w:szCs w:val="24"/>
        </w:rPr>
      </w:pPr>
    </w:p>
    <w:p w:rsidR="00345201" w:rsidRPr="00814F31" w:rsidRDefault="00345201" w:rsidP="006D767C">
      <w:pPr>
        <w:pStyle w:val="ConsPlusTitle"/>
        <w:jc w:val="center"/>
        <w:outlineLvl w:val="1"/>
        <w:rPr>
          <w:rFonts w:ascii="Times New Roman" w:hAnsi="Times New Roman" w:cs="Times New Roman"/>
          <w:sz w:val="24"/>
          <w:szCs w:val="24"/>
        </w:rPr>
      </w:pPr>
      <w:r w:rsidRPr="00814F31">
        <w:rPr>
          <w:rFonts w:ascii="Times New Roman" w:hAnsi="Times New Roman" w:cs="Times New Roman"/>
          <w:sz w:val="24"/>
          <w:szCs w:val="24"/>
        </w:rPr>
        <w:t>1. Общие положения</w:t>
      </w:r>
    </w:p>
    <w:p w:rsidR="00345201" w:rsidRPr="00814F31" w:rsidRDefault="00345201" w:rsidP="006D767C">
      <w:pPr>
        <w:pStyle w:val="ConsPlusNormal"/>
        <w:rPr>
          <w:rFonts w:ascii="Times New Roman" w:hAnsi="Times New Roman" w:cs="Times New Roman"/>
          <w:sz w:val="24"/>
          <w:szCs w:val="24"/>
        </w:rPr>
      </w:pPr>
    </w:p>
    <w:p w:rsidR="00345201" w:rsidRPr="00814F31" w:rsidRDefault="00345201" w:rsidP="006D767C">
      <w:pPr>
        <w:pStyle w:val="ConsPlusNormal"/>
        <w:ind w:firstLine="540"/>
        <w:jc w:val="both"/>
        <w:rPr>
          <w:rFonts w:ascii="Times New Roman" w:hAnsi="Times New Roman" w:cs="Times New Roman"/>
          <w:sz w:val="24"/>
          <w:szCs w:val="24"/>
        </w:rPr>
      </w:pPr>
      <w:r w:rsidRPr="00814F31">
        <w:rPr>
          <w:rFonts w:ascii="Times New Roman" w:hAnsi="Times New Roman" w:cs="Times New Roman"/>
          <w:sz w:val="24"/>
          <w:szCs w:val="24"/>
        </w:rPr>
        <w:t>1.1. Настоящий Порядок устанавливает требования к формированию и финансовому обеспечению выполнения муниципального задания на оказание муниципальных услуг (выполнение работ) (далее - муниципальное задание) муниципальными бюджетными, муниципальными автономными, а также муниципальными казенными учреждениями, определенными правовыми актами главных распорядителей средств бюджета города Железногорска, в ведении которых находятся муниципальные казенные учреждения.</w:t>
      </w:r>
    </w:p>
    <w:p w:rsidR="00345201" w:rsidRPr="00814F31" w:rsidRDefault="00345201" w:rsidP="006D767C">
      <w:pPr>
        <w:pStyle w:val="ConsPlusNormal"/>
        <w:rPr>
          <w:rFonts w:ascii="Times New Roman" w:hAnsi="Times New Roman" w:cs="Times New Roman"/>
          <w:sz w:val="24"/>
          <w:szCs w:val="24"/>
        </w:rPr>
      </w:pPr>
    </w:p>
    <w:p w:rsidR="00345201" w:rsidRPr="00814F31" w:rsidRDefault="00345201" w:rsidP="006D767C">
      <w:pPr>
        <w:pStyle w:val="ConsPlusTitle"/>
        <w:jc w:val="center"/>
        <w:outlineLvl w:val="1"/>
        <w:rPr>
          <w:rFonts w:ascii="Times New Roman" w:hAnsi="Times New Roman" w:cs="Times New Roman"/>
          <w:sz w:val="24"/>
          <w:szCs w:val="24"/>
        </w:rPr>
      </w:pPr>
      <w:r w:rsidRPr="00814F31">
        <w:rPr>
          <w:rFonts w:ascii="Times New Roman" w:hAnsi="Times New Roman" w:cs="Times New Roman"/>
          <w:sz w:val="24"/>
          <w:szCs w:val="24"/>
        </w:rPr>
        <w:t>2. Формирование (изменение) муниципального задания</w:t>
      </w:r>
    </w:p>
    <w:p w:rsidR="00345201" w:rsidRPr="00814F31" w:rsidRDefault="00345201" w:rsidP="006D767C">
      <w:pPr>
        <w:pStyle w:val="ConsPlusNormal"/>
        <w:rPr>
          <w:rFonts w:ascii="Times New Roman" w:hAnsi="Times New Roman" w:cs="Times New Roman"/>
          <w:sz w:val="24"/>
          <w:szCs w:val="24"/>
        </w:rPr>
      </w:pPr>
    </w:p>
    <w:p w:rsidR="00345201" w:rsidRPr="00814F31" w:rsidRDefault="00345201" w:rsidP="006D767C">
      <w:pPr>
        <w:pStyle w:val="ConsPlusNormal"/>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2.1. </w:t>
      </w:r>
      <w:proofErr w:type="gramStart"/>
      <w:r w:rsidRPr="00814F31">
        <w:rPr>
          <w:rFonts w:ascii="Times New Roman" w:hAnsi="Times New Roman" w:cs="Times New Roman"/>
          <w:sz w:val="24"/>
          <w:szCs w:val="24"/>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w:t>
      </w:r>
      <w:proofErr w:type="gramEnd"/>
      <w:r w:rsidRPr="00814F31">
        <w:rPr>
          <w:rFonts w:ascii="Times New Roman" w:hAnsi="Times New Roman" w:cs="Times New Roman"/>
          <w:sz w:val="24"/>
          <w:szCs w:val="24"/>
        </w:rPr>
        <w:t xml:space="preserve"> муниципальным учреждением муниципального задания в отчетном финансовом году.</w:t>
      </w:r>
    </w:p>
    <w:p w:rsidR="00C508D8"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2.2. </w:t>
      </w:r>
      <w:proofErr w:type="gramStart"/>
      <w:r w:rsidRPr="00814F31">
        <w:rPr>
          <w:rFonts w:ascii="Times New Roman" w:hAnsi="Times New Roman" w:cs="Times New Roman"/>
          <w:sz w:val="24"/>
          <w:szCs w:val="24"/>
        </w:rPr>
        <w:t>Муниципальное задание содержит показатели, характеризующие качество и (или) объем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(работ) физическими или юридическими лицами в случаях, если законодательством Российской Федерации и нормативно-правовыми актами Администрации города Железногорска предусмотрено их оказание (выполнение) на платной основе в рамках муниципального задания, либо порядок</w:t>
      </w:r>
      <w:proofErr w:type="gramEnd"/>
      <w:r w:rsidRPr="00814F31">
        <w:rPr>
          <w:rFonts w:ascii="Times New Roman" w:hAnsi="Times New Roman" w:cs="Times New Roman"/>
          <w:sz w:val="24"/>
          <w:szCs w:val="24"/>
        </w:rPr>
        <w:t xml:space="preserve"> установления указанных цен (тарифов) в случаях, установленных законодательством Российской Федерации, нормативно-правовыми актами Администрации города Железногорска, порядок </w:t>
      </w:r>
      <w:proofErr w:type="gramStart"/>
      <w:r w:rsidRPr="00814F31">
        <w:rPr>
          <w:rFonts w:ascii="Times New Roman" w:hAnsi="Times New Roman" w:cs="Times New Roman"/>
          <w:sz w:val="24"/>
          <w:szCs w:val="24"/>
        </w:rPr>
        <w:t>контроля за</w:t>
      </w:r>
      <w:proofErr w:type="gramEnd"/>
      <w:r w:rsidRPr="00814F31">
        <w:rPr>
          <w:rFonts w:ascii="Times New Roman" w:hAnsi="Times New Roman" w:cs="Times New Roman"/>
          <w:sz w:val="24"/>
          <w:szCs w:val="24"/>
        </w:rPr>
        <w:t xml:space="preserve"> исполнением муниципального задания и требования к отчетности о выполнении муниципального задания.</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Муниципальное </w:t>
      </w:r>
      <w:hyperlink w:anchor="P265" w:history="1">
        <w:r w:rsidRPr="00814F31">
          <w:rPr>
            <w:rFonts w:ascii="Times New Roman" w:hAnsi="Times New Roman" w:cs="Times New Roman"/>
            <w:sz w:val="24"/>
            <w:szCs w:val="24"/>
          </w:rPr>
          <w:t>задание</w:t>
        </w:r>
      </w:hyperlink>
      <w:r w:rsidRPr="00814F31">
        <w:rPr>
          <w:rFonts w:ascii="Times New Roman" w:hAnsi="Times New Roman" w:cs="Times New Roman"/>
          <w:sz w:val="24"/>
          <w:szCs w:val="24"/>
        </w:rPr>
        <w:t xml:space="preserve"> формируется согласно приложению </w:t>
      </w:r>
      <w:r w:rsidR="002D29ED" w:rsidRPr="00814F31">
        <w:rPr>
          <w:rFonts w:ascii="Times New Roman" w:hAnsi="Times New Roman" w:cs="Times New Roman"/>
          <w:sz w:val="24"/>
          <w:szCs w:val="24"/>
        </w:rPr>
        <w:t>№</w:t>
      </w:r>
      <w:r w:rsidRPr="00814F31">
        <w:rPr>
          <w:rFonts w:ascii="Times New Roman" w:hAnsi="Times New Roman" w:cs="Times New Roman"/>
          <w:sz w:val="24"/>
          <w:szCs w:val="24"/>
        </w:rPr>
        <w:t xml:space="preserve"> 1 к настоящему Порядку.</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w:t>
      </w:r>
      <w:r w:rsidRPr="00814F31">
        <w:rPr>
          <w:rFonts w:ascii="Times New Roman" w:hAnsi="Times New Roman" w:cs="Times New Roman"/>
          <w:sz w:val="24"/>
          <w:szCs w:val="24"/>
        </w:rPr>
        <w:lastRenderedPageBreak/>
        <w:t>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823CC2" w:rsidRPr="00814F31" w:rsidRDefault="00345201" w:rsidP="00823CC2">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345201" w:rsidRPr="00814F31" w:rsidRDefault="00345201" w:rsidP="00823CC2">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Порядок определения и применения значений допустимых (возможных) отклонений устанавливается локальным актом отраслевого органа Администрации города Железногорска, осуществляющего функции и полномочия учредителя в отношении муниципальных бюджетных и</w:t>
      </w:r>
      <w:r w:rsidR="00E54A15" w:rsidRPr="00814F31">
        <w:rPr>
          <w:rFonts w:ascii="Times New Roman" w:hAnsi="Times New Roman" w:cs="Times New Roman"/>
          <w:sz w:val="24"/>
          <w:szCs w:val="24"/>
        </w:rPr>
        <w:t>ли</w:t>
      </w:r>
      <w:r w:rsidRPr="00814F31">
        <w:rPr>
          <w:rFonts w:ascii="Times New Roman" w:hAnsi="Times New Roman" w:cs="Times New Roman"/>
          <w:sz w:val="24"/>
          <w:szCs w:val="24"/>
        </w:rPr>
        <w:t xml:space="preserve"> автономных учреждений.</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2.3. Муниципальное задание формируется в процессе формирования бюджета города Железногорска на очередной финансовый год и </w:t>
      </w:r>
      <w:r w:rsidR="00BA5A2A" w:rsidRPr="00814F31">
        <w:rPr>
          <w:rFonts w:ascii="Times New Roman" w:hAnsi="Times New Roman" w:cs="Times New Roman"/>
          <w:sz w:val="24"/>
          <w:szCs w:val="24"/>
        </w:rPr>
        <w:t xml:space="preserve">на </w:t>
      </w:r>
      <w:r w:rsidRPr="00814F31">
        <w:rPr>
          <w:rFonts w:ascii="Times New Roman" w:hAnsi="Times New Roman" w:cs="Times New Roman"/>
          <w:sz w:val="24"/>
          <w:szCs w:val="24"/>
        </w:rPr>
        <w:t xml:space="preserve">плановый период и утверждается не позднее 15 рабочих дней со дня утверждения главным распорядителям </w:t>
      </w:r>
      <w:proofErr w:type="gramStart"/>
      <w:r w:rsidRPr="00814F31">
        <w:rPr>
          <w:rFonts w:ascii="Times New Roman" w:hAnsi="Times New Roman" w:cs="Times New Roman"/>
          <w:sz w:val="24"/>
          <w:szCs w:val="24"/>
        </w:rPr>
        <w:t>средств бюджета города Железногорска лимитов бюджетных обязательств</w:t>
      </w:r>
      <w:proofErr w:type="gramEnd"/>
      <w:r w:rsidRPr="00814F31">
        <w:rPr>
          <w:rFonts w:ascii="Times New Roman" w:hAnsi="Times New Roman" w:cs="Times New Roman"/>
          <w:sz w:val="24"/>
          <w:szCs w:val="24"/>
        </w:rPr>
        <w:t xml:space="preserve"> на финансовое обеспечение выполнения муниципального задания в отношении:</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а) муниципальных казенных учреждений - главными распорядителями средств бюджета города Железногорска, в ведении которых находятся муниципальные казенные учреждения;</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б) муниципальных бюджетных и</w:t>
      </w:r>
      <w:r w:rsidR="00BA5A2A" w:rsidRPr="00814F31">
        <w:rPr>
          <w:rFonts w:ascii="Times New Roman" w:hAnsi="Times New Roman" w:cs="Times New Roman"/>
          <w:sz w:val="24"/>
          <w:szCs w:val="24"/>
        </w:rPr>
        <w:t>ли</w:t>
      </w:r>
      <w:r w:rsidRPr="00814F31">
        <w:rPr>
          <w:rFonts w:ascii="Times New Roman" w:hAnsi="Times New Roman" w:cs="Times New Roman"/>
          <w:sz w:val="24"/>
          <w:szCs w:val="24"/>
        </w:rPr>
        <w:t xml:space="preserve"> автономных учреждений - отраслевыми органами Администрации города Железногорска, осуществляющими функции и полномочия учредителя.</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2.4. Муниципальное задание утверждается на срок, соответствующий сроку формирования бюджета города Железногорска.</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В случае внесения изменений в показатели муниципального задания формируется новое муниципальное задание (с учетом внесенных изменений).</w:t>
      </w:r>
    </w:p>
    <w:p w:rsidR="00345201" w:rsidRPr="00814F31" w:rsidRDefault="00345201" w:rsidP="009902A0">
      <w:pPr>
        <w:pStyle w:val="ConsPlusNormal"/>
        <w:spacing w:before="220"/>
        <w:ind w:firstLine="540"/>
        <w:jc w:val="both"/>
        <w:rPr>
          <w:rFonts w:ascii="Times New Roman" w:hAnsi="Times New Roman" w:cs="Times New Roman"/>
          <w:sz w:val="24"/>
          <w:szCs w:val="24"/>
        </w:rPr>
      </w:pPr>
      <w:proofErr w:type="gramStart"/>
      <w:r w:rsidRPr="00814F31">
        <w:rPr>
          <w:rFonts w:ascii="Times New Roman" w:hAnsi="Times New Roman" w:cs="Times New Roman"/>
          <w:sz w:val="24"/>
          <w:szCs w:val="24"/>
        </w:rPr>
        <w:t>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roofErr w:type="gramEnd"/>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1" w:name="P79"/>
      <w:bookmarkEnd w:id="1"/>
      <w:r w:rsidRPr="00814F31">
        <w:rPr>
          <w:rFonts w:ascii="Times New Roman" w:hAnsi="Times New Roman" w:cs="Times New Roman"/>
          <w:sz w:val="24"/>
          <w:szCs w:val="24"/>
        </w:rP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lastRenderedPageBreak/>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2" w:name="P82"/>
      <w:bookmarkEnd w:id="2"/>
      <w:r w:rsidRPr="00814F31">
        <w:rPr>
          <w:rFonts w:ascii="Times New Roman" w:hAnsi="Times New Roman" w:cs="Times New Roman"/>
          <w:sz w:val="24"/>
          <w:szCs w:val="24"/>
        </w:rP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3" w:name="P85"/>
      <w:bookmarkEnd w:id="3"/>
      <w:r w:rsidRPr="00814F31">
        <w:rPr>
          <w:rFonts w:ascii="Times New Roman" w:hAnsi="Times New Roman" w:cs="Times New Roman"/>
          <w:sz w:val="24"/>
          <w:szCs w:val="24"/>
        </w:rPr>
        <w:t xml:space="preserve">2.5. </w:t>
      </w:r>
      <w:hyperlink w:anchor="P789" w:history="1">
        <w:proofErr w:type="gramStart"/>
        <w:r w:rsidRPr="00814F31">
          <w:rPr>
            <w:rFonts w:ascii="Times New Roman" w:hAnsi="Times New Roman" w:cs="Times New Roman"/>
            <w:sz w:val="24"/>
            <w:szCs w:val="24"/>
          </w:rPr>
          <w:t>Распределение</w:t>
        </w:r>
      </w:hyperlink>
      <w:r w:rsidRPr="00814F31">
        <w:rPr>
          <w:rFonts w:ascii="Times New Roman" w:hAnsi="Times New Roman" w:cs="Times New Roman"/>
          <w:sz w:val="24"/>
          <w:szCs w:val="24"/>
        </w:rPr>
        <w:t xml:space="preserve">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по форме, установленной для муниципального задания, предусмотренной приложением </w:t>
      </w:r>
      <w:r w:rsidR="002D29ED" w:rsidRPr="00814F31">
        <w:rPr>
          <w:rFonts w:ascii="Times New Roman" w:hAnsi="Times New Roman" w:cs="Times New Roman"/>
          <w:sz w:val="24"/>
          <w:szCs w:val="24"/>
        </w:rPr>
        <w:t>№</w:t>
      </w:r>
      <w:r w:rsidRPr="00814F31">
        <w:rPr>
          <w:rFonts w:ascii="Times New Roman" w:hAnsi="Times New Roman" w:cs="Times New Roman"/>
          <w:sz w:val="24"/>
          <w:szCs w:val="24"/>
        </w:rPr>
        <w:t xml:space="preserve"> 2 к настоящему Порядку.</w:t>
      </w:r>
      <w:proofErr w:type="gramEnd"/>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2.6. </w:t>
      </w:r>
      <w:proofErr w:type="gramStart"/>
      <w:r w:rsidRPr="00814F31">
        <w:rPr>
          <w:rFonts w:ascii="Times New Roman" w:hAnsi="Times New Roman" w:cs="Times New Roman"/>
          <w:sz w:val="24"/>
          <w:szCs w:val="24"/>
        </w:rPr>
        <w:t>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региональных перечнях (классификаторах) государственных (муниципальных) услуг</w:t>
      </w:r>
      <w:r w:rsidR="00244DD9" w:rsidRPr="00814F31">
        <w:rPr>
          <w:rFonts w:ascii="Times New Roman" w:hAnsi="Times New Roman" w:cs="Times New Roman"/>
          <w:sz w:val="24"/>
          <w:szCs w:val="24"/>
        </w:rPr>
        <w:t xml:space="preserve"> и работ</w:t>
      </w:r>
      <w:r w:rsidRPr="00814F31">
        <w:rPr>
          <w:rFonts w:ascii="Times New Roman" w:hAnsi="Times New Roman" w:cs="Times New Roman"/>
          <w:sz w:val="24"/>
          <w:szCs w:val="24"/>
        </w:rPr>
        <w:t>, не включенных в общероссийские базовые (отраслевые) перечни (классификаторы) государственных и муниципальных услуг, оказываемых физическим лицам, и</w:t>
      </w:r>
      <w:proofErr w:type="gramEnd"/>
      <w:r w:rsidRPr="00814F31">
        <w:rPr>
          <w:rFonts w:ascii="Times New Roman" w:hAnsi="Times New Roman" w:cs="Times New Roman"/>
          <w:sz w:val="24"/>
          <w:szCs w:val="24"/>
        </w:rPr>
        <w:t xml:space="preserve"> работ, оказание и выполнение которых предусмотрено нормативными правовыми актами субъекта Российской Федерации (далее - региональный перечень).</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2.7. </w:t>
      </w:r>
      <w:proofErr w:type="gramStart"/>
      <w:r w:rsidRPr="00814F31">
        <w:rPr>
          <w:rFonts w:ascii="Times New Roman" w:hAnsi="Times New Roman" w:cs="Times New Roman"/>
          <w:sz w:val="24"/>
          <w:szCs w:val="24"/>
        </w:rPr>
        <w:t xml:space="preserve">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формируемый согласно </w:t>
      </w:r>
      <w:hyperlink w:anchor="P209" w:history="1">
        <w:r w:rsidRPr="00814F31">
          <w:rPr>
            <w:rFonts w:ascii="Times New Roman" w:hAnsi="Times New Roman" w:cs="Times New Roman"/>
            <w:sz w:val="24"/>
            <w:szCs w:val="24"/>
          </w:rPr>
          <w:t>пункту 3.30</w:t>
        </w:r>
      </w:hyperlink>
      <w:r w:rsidRPr="00814F31">
        <w:rPr>
          <w:rFonts w:ascii="Times New Roman" w:hAnsi="Times New Roman" w:cs="Times New Roman"/>
          <w:sz w:val="24"/>
          <w:szCs w:val="24"/>
        </w:rPr>
        <w:t xml:space="preserve"> настоящего Порядка, не содержащие сведений, составляющих государственную тайну, размещаются в установленном Министерством финансов Российской Федерации порядке на официальном сайте в информаци</w:t>
      </w:r>
      <w:r w:rsidR="00722715" w:rsidRPr="00814F31">
        <w:rPr>
          <w:rFonts w:ascii="Times New Roman" w:hAnsi="Times New Roman" w:cs="Times New Roman"/>
          <w:sz w:val="24"/>
          <w:szCs w:val="24"/>
        </w:rPr>
        <w:t>онно-телекоммуникационной сети «</w:t>
      </w:r>
      <w:r w:rsidRPr="00814F31">
        <w:rPr>
          <w:rFonts w:ascii="Times New Roman" w:hAnsi="Times New Roman" w:cs="Times New Roman"/>
          <w:sz w:val="24"/>
          <w:szCs w:val="24"/>
        </w:rPr>
        <w:t>Интернет</w:t>
      </w:r>
      <w:r w:rsidR="00722715" w:rsidRPr="00814F31">
        <w:rPr>
          <w:rFonts w:ascii="Times New Roman" w:hAnsi="Times New Roman" w:cs="Times New Roman"/>
          <w:sz w:val="24"/>
          <w:szCs w:val="24"/>
        </w:rPr>
        <w:t>»</w:t>
      </w:r>
      <w:r w:rsidRPr="00814F31">
        <w:rPr>
          <w:rFonts w:ascii="Times New Roman" w:hAnsi="Times New Roman" w:cs="Times New Roman"/>
          <w:sz w:val="24"/>
          <w:szCs w:val="24"/>
        </w:rPr>
        <w:t xml:space="preserve"> по размещению информации о</w:t>
      </w:r>
      <w:proofErr w:type="gramEnd"/>
      <w:r w:rsidRPr="00814F31">
        <w:rPr>
          <w:rFonts w:ascii="Times New Roman" w:hAnsi="Times New Roman" w:cs="Times New Roman"/>
          <w:sz w:val="24"/>
          <w:szCs w:val="24"/>
        </w:rPr>
        <w:t xml:space="preserve"> </w:t>
      </w:r>
      <w:proofErr w:type="gramStart"/>
      <w:r w:rsidRPr="00814F31">
        <w:rPr>
          <w:rFonts w:ascii="Times New Roman" w:hAnsi="Times New Roman" w:cs="Times New Roman"/>
          <w:sz w:val="24"/>
          <w:szCs w:val="24"/>
        </w:rPr>
        <w:t>государственных и муниципальных учреждениях (</w:t>
      </w:r>
      <w:proofErr w:type="spellStart"/>
      <w:r w:rsidRPr="00814F31">
        <w:rPr>
          <w:rFonts w:ascii="Times New Roman" w:hAnsi="Times New Roman" w:cs="Times New Roman"/>
          <w:sz w:val="24"/>
          <w:szCs w:val="24"/>
        </w:rPr>
        <w:t>www.bus.gov.ru</w:t>
      </w:r>
      <w:proofErr w:type="spellEnd"/>
      <w:r w:rsidRPr="00814F31">
        <w:rPr>
          <w:rFonts w:ascii="Times New Roman" w:hAnsi="Times New Roman" w:cs="Times New Roman"/>
          <w:sz w:val="24"/>
          <w:szCs w:val="24"/>
        </w:rPr>
        <w:t>), а также могут быть размещены на официальных сайтах в информаци</w:t>
      </w:r>
      <w:r w:rsidR="00722715" w:rsidRPr="00814F31">
        <w:rPr>
          <w:rFonts w:ascii="Times New Roman" w:hAnsi="Times New Roman" w:cs="Times New Roman"/>
          <w:sz w:val="24"/>
          <w:szCs w:val="24"/>
        </w:rPr>
        <w:t>онно-телекоммуникационной сети «</w:t>
      </w:r>
      <w:r w:rsidRPr="00814F31">
        <w:rPr>
          <w:rFonts w:ascii="Times New Roman" w:hAnsi="Times New Roman" w:cs="Times New Roman"/>
          <w:sz w:val="24"/>
          <w:szCs w:val="24"/>
        </w:rPr>
        <w:t>Интернет</w:t>
      </w:r>
      <w:r w:rsidR="00722715" w:rsidRPr="00814F31">
        <w:rPr>
          <w:rFonts w:ascii="Times New Roman" w:hAnsi="Times New Roman" w:cs="Times New Roman"/>
          <w:sz w:val="24"/>
          <w:szCs w:val="24"/>
        </w:rPr>
        <w:t>»</w:t>
      </w:r>
      <w:r w:rsidRPr="00814F31">
        <w:rPr>
          <w:rFonts w:ascii="Times New Roman" w:hAnsi="Times New Roman" w:cs="Times New Roman"/>
          <w:sz w:val="24"/>
          <w:szCs w:val="24"/>
        </w:rPr>
        <w:t xml:space="preserve"> главных распорядителей средств бюджета города Железногорска, в ведении которых находятся муниципальные казенные учреждения, отраслевых органов Администрации города Железногорска, осуществляющих функции и полномочия учредителя, и на официальных сайтах в информационно-телекоммуникационной </w:t>
      </w:r>
      <w:r w:rsidR="00722715" w:rsidRPr="00814F31">
        <w:rPr>
          <w:rFonts w:ascii="Times New Roman" w:hAnsi="Times New Roman" w:cs="Times New Roman"/>
          <w:sz w:val="24"/>
          <w:szCs w:val="24"/>
        </w:rPr>
        <w:t>сети «</w:t>
      </w:r>
      <w:r w:rsidRPr="00814F31">
        <w:rPr>
          <w:rFonts w:ascii="Times New Roman" w:hAnsi="Times New Roman" w:cs="Times New Roman"/>
          <w:sz w:val="24"/>
          <w:szCs w:val="24"/>
        </w:rPr>
        <w:t>Интернет</w:t>
      </w:r>
      <w:r w:rsidR="00722715" w:rsidRPr="00814F31">
        <w:rPr>
          <w:rFonts w:ascii="Times New Roman" w:hAnsi="Times New Roman" w:cs="Times New Roman"/>
          <w:sz w:val="24"/>
          <w:szCs w:val="24"/>
        </w:rPr>
        <w:t>»</w:t>
      </w:r>
      <w:r w:rsidRPr="00814F31">
        <w:rPr>
          <w:rFonts w:ascii="Times New Roman" w:hAnsi="Times New Roman" w:cs="Times New Roman"/>
          <w:sz w:val="24"/>
          <w:szCs w:val="24"/>
        </w:rPr>
        <w:t xml:space="preserve"> муниципальных учреждений.</w:t>
      </w:r>
      <w:proofErr w:type="gramEnd"/>
    </w:p>
    <w:p w:rsidR="00345201" w:rsidRDefault="00345201" w:rsidP="006D767C">
      <w:pPr>
        <w:pStyle w:val="ConsPlusNormal"/>
        <w:rPr>
          <w:rFonts w:ascii="Times New Roman" w:hAnsi="Times New Roman" w:cs="Times New Roman"/>
          <w:sz w:val="24"/>
          <w:szCs w:val="24"/>
        </w:rPr>
      </w:pPr>
    </w:p>
    <w:p w:rsidR="001F5043" w:rsidRPr="00814F31" w:rsidRDefault="001F5043" w:rsidP="006D767C">
      <w:pPr>
        <w:pStyle w:val="ConsPlusNormal"/>
        <w:rPr>
          <w:rFonts w:ascii="Times New Roman" w:hAnsi="Times New Roman" w:cs="Times New Roman"/>
          <w:sz w:val="24"/>
          <w:szCs w:val="24"/>
        </w:rPr>
      </w:pPr>
    </w:p>
    <w:p w:rsidR="00345201" w:rsidRPr="00814F31" w:rsidRDefault="00345201" w:rsidP="006D767C">
      <w:pPr>
        <w:pStyle w:val="ConsPlusTitle"/>
        <w:jc w:val="center"/>
        <w:outlineLvl w:val="1"/>
        <w:rPr>
          <w:rFonts w:ascii="Times New Roman" w:hAnsi="Times New Roman" w:cs="Times New Roman"/>
          <w:sz w:val="24"/>
          <w:szCs w:val="24"/>
        </w:rPr>
      </w:pPr>
      <w:r w:rsidRPr="00814F31">
        <w:rPr>
          <w:rFonts w:ascii="Times New Roman" w:hAnsi="Times New Roman" w:cs="Times New Roman"/>
          <w:sz w:val="24"/>
          <w:szCs w:val="24"/>
        </w:rPr>
        <w:lastRenderedPageBreak/>
        <w:t>3. Финансовое обеспечение выполнения муниципального задания</w:t>
      </w:r>
    </w:p>
    <w:p w:rsidR="00345201" w:rsidRPr="00814F31" w:rsidRDefault="00345201" w:rsidP="006D767C">
      <w:pPr>
        <w:pStyle w:val="ConsPlusNormal"/>
        <w:rPr>
          <w:rFonts w:ascii="Times New Roman" w:hAnsi="Times New Roman" w:cs="Times New Roman"/>
          <w:sz w:val="24"/>
          <w:szCs w:val="24"/>
        </w:rPr>
      </w:pPr>
    </w:p>
    <w:p w:rsidR="00345201" w:rsidRPr="00814F31" w:rsidRDefault="00345201" w:rsidP="006D767C">
      <w:pPr>
        <w:pStyle w:val="ConsPlusNormal"/>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3.1. </w:t>
      </w:r>
      <w:proofErr w:type="gramStart"/>
      <w:r w:rsidRPr="00814F31">
        <w:rPr>
          <w:rFonts w:ascii="Times New Roman" w:hAnsi="Times New Roman" w:cs="Times New Roman"/>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sidRPr="00814F31">
        <w:rPr>
          <w:rFonts w:ascii="Times New Roman" w:hAnsi="Times New Roman" w:cs="Times New Roman"/>
          <w:sz w:val="24"/>
          <w:szCs w:val="24"/>
        </w:rPr>
        <w:t xml:space="preserve">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DD22D1" w:rsidRPr="00814F31" w:rsidRDefault="00DD22D1" w:rsidP="00DD22D1">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Нормативные затраты на оказание муниципальных услуг (работ) согласовываются с управлением экономики и инвестиционной политики Администрации города Железногорска и Управлением финансов Администрации города Железногорска в порядке, установленном Администрацией города Железногорска.</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3.2. Объем финансового обеспечения выполнения муниципального задания (R) определяется по формуле:</w:t>
      </w:r>
    </w:p>
    <w:p w:rsidR="00345201" w:rsidRPr="00814F31" w:rsidRDefault="00345201" w:rsidP="006D767C">
      <w:pPr>
        <w:pStyle w:val="ConsPlusNormal"/>
        <w:rPr>
          <w:rFonts w:ascii="Times New Roman" w:hAnsi="Times New Roman" w:cs="Times New Roman"/>
          <w:sz w:val="24"/>
          <w:szCs w:val="24"/>
        </w:rPr>
      </w:pPr>
    </w:p>
    <w:p w:rsidR="00345201" w:rsidRPr="00814F31" w:rsidRDefault="00345201" w:rsidP="006D767C">
      <w:pPr>
        <w:pStyle w:val="ConsPlusNormal"/>
        <w:jc w:val="center"/>
        <w:rPr>
          <w:rFonts w:ascii="Times New Roman" w:hAnsi="Times New Roman" w:cs="Times New Roman"/>
          <w:sz w:val="24"/>
          <w:szCs w:val="24"/>
        </w:rPr>
      </w:pPr>
      <w:r w:rsidRPr="00814F31">
        <w:rPr>
          <w:rFonts w:ascii="Times New Roman" w:hAnsi="Times New Roman" w:cs="Times New Roman"/>
          <w:noProof/>
          <w:position w:val="-6"/>
          <w:sz w:val="24"/>
          <w:szCs w:val="24"/>
        </w:rPr>
        <w:drawing>
          <wp:inline distT="0" distB="0" distL="0" distR="0">
            <wp:extent cx="3733800" cy="213360"/>
            <wp:effectExtent l="19050" t="0" r="0" b="0"/>
            <wp:docPr id="1" name="Рисунок 1" descr="base_23969_9167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91671_32768"/>
                    <pic:cNvPicPr preferRelativeResize="0">
                      <a:picLocks noChangeArrowheads="1"/>
                    </pic:cNvPicPr>
                  </pic:nvPicPr>
                  <pic:blipFill>
                    <a:blip r:embed="rId6" cstate="print"/>
                    <a:srcRect/>
                    <a:stretch>
                      <a:fillRect/>
                    </a:stretch>
                  </pic:blipFill>
                  <pic:spPr bwMode="auto">
                    <a:xfrm>
                      <a:off x="0" y="0"/>
                      <a:ext cx="3733800" cy="213360"/>
                    </a:xfrm>
                    <a:prstGeom prst="rect">
                      <a:avLst/>
                    </a:prstGeom>
                    <a:noFill/>
                    <a:ln w="9525">
                      <a:noFill/>
                      <a:miter lim="800000"/>
                      <a:headEnd/>
                      <a:tailEnd/>
                    </a:ln>
                  </pic:spPr>
                </pic:pic>
              </a:graphicData>
            </a:graphic>
          </wp:inline>
        </w:drawing>
      </w:r>
    </w:p>
    <w:p w:rsidR="00345201" w:rsidRPr="00814F31" w:rsidRDefault="00345201" w:rsidP="006D767C">
      <w:pPr>
        <w:pStyle w:val="ConsPlusNormal"/>
        <w:rPr>
          <w:rFonts w:ascii="Times New Roman" w:hAnsi="Times New Roman" w:cs="Times New Roman"/>
          <w:sz w:val="24"/>
          <w:szCs w:val="24"/>
        </w:rPr>
      </w:pPr>
    </w:p>
    <w:p w:rsidR="00345201" w:rsidRPr="00814F31" w:rsidRDefault="00345201" w:rsidP="006D767C">
      <w:pPr>
        <w:pStyle w:val="ConsPlusNormal"/>
        <w:ind w:firstLine="540"/>
        <w:jc w:val="both"/>
        <w:rPr>
          <w:rFonts w:ascii="Times New Roman" w:hAnsi="Times New Roman" w:cs="Times New Roman"/>
          <w:sz w:val="24"/>
          <w:szCs w:val="24"/>
        </w:rPr>
      </w:pPr>
      <w:r w:rsidRPr="00814F31">
        <w:rPr>
          <w:rFonts w:ascii="Times New Roman" w:hAnsi="Times New Roman" w:cs="Times New Roman"/>
          <w:sz w:val="24"/>
          <w:szCs w:val="24"/>
        </w:rPr>
        <w:t>где:</w:t>
      </w:r>
    </w:p>
    <w:p w:rsidR="00345201" w:rsidRPr="00814F31" w:rsidRDefault="00DE7447"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lang w:val="en-US"/>
        </w:rPr>
        <w:t>N</w:t>
      </w:r>
      <w:proofErr w:type="spellStart"/>
      <w:r w:rsidR="00345201" w:rsidRPr="00814F31">
        <w:rPr>
          <w:rFonts w:ascii="Times New Roman" w:hAnsi="Times New Roman" w:cs="Times New Roman"/>
          <w:sz w:val="24"/>
          <w:szCs w:val="24"/>
          <w:vertAlign w:val="subscript"/>
        </w:rPr>
        <w:t>i</w:t>
      </w:r>
      <w:proofErr w:type="spellEnd"/>
      <w:r w:rsidR="00345201" w:rsidRPr="00814F31">
        <w:rPr>
          <w:rFonts w:ascii="Times New Roman" w:hAnsi="Times New Roman" w:cs="Times New Roman"/>
          <w:sz w:val="24"/>
          <w:szCs w:val="24"/>
        </w:rPr>
        <w:t xml:space="preserve"> - нормативные затраты на оказание </w:t>
      </w:r>
      <w:proofErr w:type="spellStart"/>
      <w:r w:rsidR="00345201" w:rsidRPr="00814F31">
        <w:rPr>
          <w:rFonts w:ascii="Times New Roman" w:hAnsi="Times New Roman" w:cs="Times New Roman"/>
          <w:sz w:val="24"/>
          <w:szCs w:val="24"/>
        </w:rPr>
        <w:t>i-й</w:t>
      </w:r>
      <w:proofErr w:type="spellEnd"/>
      <w:r w:rsidR="00345201" w:rsidRPr="00814F31">
        <w:rPr>
          <w:rFonts w:ascii="Times New Roman" w:hAnsi="Times New Roman" w:cs="Times New Roman"/>
          <w:sz w:val="24"/>
          <w:szCs w:val="24"/>
        </w:rPr>
        <w:t xml:space="preserve"> муниципальной услуги, установленной муниципальным заданием;</w:t>
      </w:r>
    </w:p>
    <w:p w:rsidR="00345201" w:rsidRPr="00814F31" w:rsidRDefault="00345201" w:rsidP="006D767C">
      <w:pPr>
        <w:pStyle w:val="ConsPlusNormal"/>
        <w:spacing w:before="220"/>
        <w:ind w:firstLine="540"/>
        <w:jc w:val="both"/>
        <w:rPr>
          <w:rFonts w:ascii="Times New Roman" w:hAnsi="Times New Roman" w:cs="Times New Roman"/>
          <w:sz w:val="24"/>
          <w:szCs w:val="24"/>
        </w:rPr>
      </w:pPr>
      <w:proofErr w:type="spellStart"/>
      <w:r w:rsidRPr="00814F31">
        <w:rPr>
          <w:rFonts w:ascii="Times New Roman" w:hAnsi="Times New Roman" w:cs="Times New Roman"/>
          <w:sz w:val="24"/>
          <w:szCs w:val="24"/>
        </w:rPr>
        <w:t>V</w:t>
      </w:r>
      <w:r w:rsidRPr="00814F31">
        <w:rPr>
          <w:rFonts w:ascii="Times New Roman" w:hAnsi="Times New Roman" w:cs="Times New Roman"/>
          <w:sz w:val="24"/>
          <w:szCs w:val="24"/>
          <w:vertAlign w:val="subscript"/>
        </w:rPr>
        <w:t>i</w:t>
      </w:r>
      <w:proofErr w:type="spellEnd"/>
      <w:r w:rsidRPr="00814F31">
        <w:rPr>
          <w:rFonts w:ascii="Times New Roman" w:hAnsi="Times New Roman" w:cs="Times New Roman"/>
          <w:sz w:val="24"/>
          <w:szCs w:val="24"/>
        </w:rPr>
        <w:t xml:space="preserve"> - объем </w:t>
      </w:r>
      <w:proofErr w:type="spellStart"/>
      <w:r w:rsidRPr="00814F31">
        <w:rPr>
          <w:rFonts w:ascii="Times New Roman" w:hAnsi="Times New Roman" w:cs="Times New Roman"/>
          <w:sz w:val="24"/>
          <w:szCs w:val="24"/>
        </w:rPr>
        <w:t>i-й</w:t>
      </w:r>
      <w:proofErr w:type="spellEnd"/>
      <w:r w:rsidRPr="00814F31">
        <w:rPr>
          <w:rFonts w:ascii="Times New Roman" w:hAnsi="Times New Roman" w:cs="Times New Roman"/>
          <w:sz w:val="24"/>
          <w:szCs w:val="24"/>
        </w:rPr>
        <w:t xml:space="preserve"> муниципальной услуги, установленной муниципальным заданием;</w:t>
      </w:r>
    </w:p>
    <w:p w:rsidR="00345201" w:rsidRPr="00814F31" w:rsidRDefault="00DE7447" w:rsidP="006D767C">
      <w:pPr>
        <w:pStyle w:val="ConsPlusNormal"/>
        <w:spacing w:before="220"/>
        <w:ind w:firstLine="540"/>
        <w:jc w:val="both"/>
        <w:rPr>
          <w:rFonts w:ascii="Times New Roman" w:hAnsi="Times New Roman" w:cs="Times New Roman"/>
          <w:sz w:val="24"/>
          <w:szCs w:val="24"/>
        </w:rPr>
      </w:pPr>
      <w:proofErr w:type="gramStart"/>
      <w:r w:rsidRPr="00814F31">
        <w:rPr>
          <w:rFonts w:ascii="Times New Roman" w:hAnsi="Times New Roman" w:cs="Times New Roman"/>
          <w:sz w:val="24"/>
          <w:szCs w:val="24"/>
          <w:lang w:val="en-US"/>
        </w:rPr>
        <w:t>N</w:t>
      </w:r>
      <w:proofErr w:type="spellStart"/>
      <w:r w:rsidR="00345201" w:rsidRPr="00814F31">
        <w:rPr>
          <w:rFonts w:ascii="Times New Roman" w:hAnsi="Times New Roman" w:cs="Times New Roman"/>
          <w:sz w:val="24"/>
          <w:szCs w:val="24"/>
          <w:vertAlign w:val="subscript"/>
        </w:rPr>
        <w:t>w</w:t>
      </w:r>
      <w:proofErr w:type="spellEnd"/>
      <w:proofErr w:type="gramEnd"/>
      <w:r w:rsidR="00345201" w:rsidRPr="00814F31">
        <w:rPr>
          <w:rFonts w:ascii="Times New Roman" w:hAnsi="Times New Roman" w:cs="Times New Roman"/>
          <w:sz w:val="24"/>
          <w:szCs w:val="24"/>
        </w:rPr>
        <w:t xml:space="preserve"> - нормативные затраты на выполнение </w:t>
      </w:r>
      <w:proofErr w:type="spellStart"/>
      <w:r w:rsidR="00345201" w:rsidRPr="00814F31">
        <w:rPr>
          <w:rFonts w:ascii="Times New Roman" w:hAnsi="Times New Roman" w:cs="Times New Roman"/>
          <w:sz w:val="24"/>
          <w:szCs w:val="24"/>
        </w:rPr>
        <w:t>w-й</w:t>
      </w:r>
      <w:proofErr w:type="spellEnd"/>
      <w:r w:rsidR="00345201" w:rsidRPr="00814F31">
        <w:rPr>
          <w:rFonts w:ascii="Times New Roman" w:hAnsi="Times New Roman" w:cs="Times New Roman"/>
          <w:sz w:val="24"/>
          <w:szCs w:val="24"/>
        </w:rPr>
        <w:t xml:space="preserve"> работы, установленной муниципальным заданием;</w:t>
      </w:r>
    </w:p>
    <w:p w:rsidR="00345201" w:rsidRPr="00814F31" w:rsidRDefault="00345201" w:rsidP="006D767C">
      <w:pPr>
        <w:pStyle w:val="ConsPlusNormal"/>
        <w:spacing w:before="220"/>
        <w:ind w:firstLine="540"/>
        <w:jc w:val="both"/>
        <w:rPr>
          <w:rFonts w:ascii="Times New Roman" w:hAnsi="Times New Roman" w:cs="Times New Roman"/>
          <w:sz w:val="24"/>
          <w:szCs w:val="24"/>
        </w:rPr>
      </w:pPr>
      <w:proofErr w:type="spellStart"/>
      <w:r w:rsidRPr="00814F31">
        <w:rPr>
          <w:rFonts w:ascii="Times New Roman" w:hAnsi="Times New Roman" w:cs="Times New Roman"/>
          <w:sz w:val="24"/>
          <w:szCs w:val="24"/>
        </w:rPr>
        <w:t>V</w:t>
      </w:r>
      <w:r w:rsidRPr="00814F31">
        <w:rPr>
          <w:rFonts w:ascii="Times New Roman" w:hAnsi="Times New Roman" w:cs="Times New Roman"/>
          <w:sz w:val="24"/>
          <w:szCs w:val="24"/>
          <w:vertAlign w:val="subscript"/>
        </w:rPr>
        <w:t>w</w:t>
      </w:r>
      <w:proofErr w:type="spellEnd"/>
      <w:r w:rsidRPr="00814F31">
        <w:rPr>
          <w:rFonts w:ascii="Times New Roman" w:hAnsi="Times New Roman" w:cs="Times New Roman"/>
          <w:sz w:val="24"/>
          <w:szCs w:val="24"/>
        </w:rPr>
        <w:t xml:space="preserve"> - объем </w:t>
      </w:r>
      <w:proofErr w:type="spellStart"/>
      <w:r w:rsidRPr="00814F31">
        <w:rPr>
          <w:rFonts w:ascii="Times New Roman" w:hAnsi="Times New Roman" w:cs="Times New Roman"/>
          <w:sz w:val="24"/>
          <w:szCs w:val="24"/>
        </w:rPr>
        <w:t>w-й</w:t>
      </w:r>
      <w:proofErr w:type="spellEnd"/>
      <w:r w:rsidRPr="00814F31">
        <w:rPr>
          <w:rFonts w:ascii="Times New Roman" w:hAnsi="Times New Roman" w:cs="Times New Roman"/>
          <w:sz w:val="24"/>
          <w:szCs w:val="24"/>
        </w:rPr>
        <w:t xml:space="preserve"> работы, установленной муниципальным заданием;</w:t>
      </w:r>
    </w:p>
    <w:p w:rsidR="00345201" w:rsidRPr="00814F31" w:rsidRDefault="00345201" w:rsidP="006D767C">
      <w:pPr>
        <w:pStyle w:val="ConsPlusNormal"/>
        <w:spacing w:before="220"/>
        <w:ind w:firstLine="540"/>
        <w:jc w:val="both"/>
        <w:rPr>
          <w:rFonts w:ascii="Times New Roman" w:hAnsi="Times New Roman" w:cs="Times New Roman"/>
          <w:sz w:val="24"/>
          <w:szCs w:val="24"/>
        </w:rPr>
      </w:pPr>
      <w:proofErr w:type="spellStart"/>
      <w:r w:rsidRPr="00814F31">
        <w:rPr>
          <w:rFonts w:ascii="Times New Roman" w:hAnsi="Times New Roman" w:cs="Times New Roman"/>
          <w:sz w:val="24"/>
          <w:szCs w:val="24"/>
        </w:rPr>
        <w:t>P</w:t>
      </w:r>
      <w:r w:rsidRPr="00814F31">
        <w:rPr>
          <w:rFonts w:ascii="Times New Roman" w:hAnsi="Times New Roman" w:cs="Times New Roman"/>
          <w:sz w:val="24"/>
          <w:szCs w:val="24"/>
          <w:vertAlign w:val="subscript"/>
        </w:rPr>
        <w:t>i</w:t>
      </w:r>
      <w:proofErr w:type="spellEnd"/>
      <w:r w:rsidRPr="00814F31">
        <w:rPr>
          <w:rFonts w:ascii="Times New Roman" w:hAnsi="Times New Roman" w:cs="Times New Roman"/>
          <w:sz w:val="24"/>
          <w:szCs w:val="24"/>
        </w:rPr>
        <w:t xml:space="preserve"> - размер платы (тариф и цена) за оказание </w:t>
      </w:r>
      <w:proofErr w:type="spellStart"/>
      <w:r w:rsidRPr="00814F31">
        <w:rPr>
          <w:rFonts w:ascii="Times New Roman" w:hAnsi="Times New Roman" w:cs="Times New Roman"/>
          <w:sz w:val="24"/>
          <w:szCs w:val="24"/>
        </w:rPr>
        <w:t>i-й</w:t>
      </w:r>
      <w:proofErr w:type="spellEnd"/>
      <w:r w:rsidRPr="00814F31">
        <w:rPr>
          <w:rFonts w:ascii="Times New Roman" w:hAnsi="Times New Roman" w:cs="Times New Roman"/>
          <w:sz w:val="24"/>
          <w:szCs w:val="24"/>
        </w:rPr>
        <w:t xml:space="preserve"> муниципальной услуги в соответствии с </w:t>
      </w:r>
      <w:hyperlink w:anchor="P187" w:history="1">
        <w:r w:rsidRPr="00814F31">
          <w:rPr>
            <w:rFonts w:ascii="Times New Roman" w:hAnsi="Times New Roman" w:cs="Times New Roman"/>
            <w:sz w:val="24"/>
            <w:szCs w:val="24"/>
          </w:rPr>
          <w:t>пунктом 3.22</w:t>
        </w:r>
      </w:hyperlink>
      <w:r w:rsidRPr="00814F31">
        <w:rPr>
          <w:rFonts w:ascii="Times New Roman" w:hAnsi="Times New Roman" w:cs="Times New Roman"/>
          <w:sz w:val="24"/>
          <w:szCs w:val="24"/>
        </w:rPr>
        <w:t xml:space="preserve"> настоящего Порядка, установленный муниципальным заданием;</w:t>
      </w:r>
    </w:p>
    <w:p w:rsidR="00345201" w:rsidRPr="00814F31" w:rsidRDefault="00345201" w:rsidP="006D767C">
      <w:pPr>
        <w:pStyle w:val="ConsPlusNormal"/>
        <w:spacing w:before="220"/>
        <w:ind w:firstLine="540"/>
        <w:jc w:val="both"/>
        <w:rPr>
          <w:rFonts w:ascii="Times New Roman" w:hAnsi="Times New Roman" w:cs="Times New Roman"/>
          <w:sz w:val="24"/>
          <w:szCs w:val="24"/>
        </w:rPr>
      </w:pPr>
      <w:proofErr w:type="spellStart"/>
      <w:r w:rsidRPr="00814F31">
        <w:rPr>
          <w:rFonts w:ascii="Times New Roman" w:hAnsi="Times New Roman" w:cs="Times New Roman"/>
          <w:sz w:val="24"/>
          <w:szCs w:val="24"/>
        </w:rPr>
        <w:t>P</w:t>
      </w:r>
      <w:r w:rsidRPr="00814F31">
        <w:rPr>
          <w:rFonts w:ascii="Times New Roman" w:hAnsi="Times New Roman" w:cs="Times New Roman"/>
          <w:sz w:val="24"/>
          <w:szCs w:val="24"/>
          <w:vertAlign w:val="subscript"/>
        </w:rPr>
        <w:t>w</w:t>
      </w:r>
      <w:proofErr w:type="spellEnd"/>
      <w:r w:rsidRPr="00814F31">
        <w:rPr>
          <w:rFonts w:ascii="Times New Roman" w:hAnsi="Times New Roman" w:cs="Times New Roman"/>
          <w:sz w:val="24"/>
          <w:szCs w:val="24"/>
        </w:rPr>
        <w:t xml:space="preserve"> - размер платы (тариф и цена) за выполнение </w:t>
      </w:r>
      <w:proofErr w:type="spellStart"/>
      <w:r w:rsidRPr="00814F31">
        <w:rPr>
          <w:rFonts w:ascii="Times New Roman" w:hAnsi="Times New Roman" w:cs="Times New Roman"/>
          <w:sz w:val="24"/>
          <w:szCs w:val="24"/>
        </w:rPr>
        <w:t>w-й</w:t>
      </w:r>
      <w:proofErr w:type="spellEnd"/>
      <w:r w:rsidRPr="00814F31">
        <w:rPr>
          <w:rFonts w:ascii="Times New Roman" w:hAnsi="Times New Roman" w:cs="Times New Roman"/>
          <w:sz w:val="24"/>
          <w:szCs w:val="24"/>
        </w:rPr>
        <w:t xml:space="preserve"> работы в соответствии с </w:t>
      </w:r>
      <w:hyperlink w:anchor="P187" w:history="1">
        <w:r w:rsidRPr="00814F31">
          <w:rPr>
            <w:rFonts w:ascii="Times New Roman" w:hAnsi="Times New Roman" w:cs="Times New Roman"/>
            <w:sz w:val="24"/>
            <w:szCs w:val="24"/>
          </w:rPr>
          <w:t>пунктом 3.22</w:t>
        </w:r>
      </w:hyperlink>
      <w:r w:rsidRPr="00814F31">
        <w:rPr>
          <w:rFonts w:ascii="Times New Roman" w:hAnsi="Times New Roman" w:cs="Times New Roman"/>
          <w:sz w:val="24"/>
          <w:szCs w:val="24"/>
        </w:rPr>
        <w:t xml:space="preserve"> настоящего Порядка, установленный муниципальным заданием;</w:t>
      </w:r>
    </w:p>
    <w:p w:rsidR="00345201" w:rsidRPr="00814F31" w:rsidRDefault="00DE7447" w:rsidP="006D767C">
      <w:pPr>
        <w:pStyle w:val="ConsPlusNormal"/>
        <w:spacing w:before="220"/>
        <w:ind w:firstLine="540"/>
        <w:jc w:val="both"/>
        <w:rPr>
          <w:rFonts w:ascii="Times New Roman" w:hAnsi="Times New Roman" w:cs="Times New Roman"/>
          <w:sz w:val="24"/>
          <w:szCs w:val="24"/>
        </w:rPr>
      </w:pPr>
      <w:proofErr w:type="gramStart"/>
      <w:r w:rsidRPr="00814F31">
        <w:rPr>
          <w:rFonts w:ascii="Times New Roman" w:hAnsi="Times New Roman" w:cs="Times New Roman"/>
          <w:sz w:val="24"/>
          <w:szCs w:val="24"/>
          <w:lang w:val="en-US"/>
        </w:rPr>
        <w:t>N</w:t>
      </w:r>
      <w:r w:rsidR="00345201" w:rsidRPr="00814F31">
        <w:rPr>
          <w:rFonts w:ascii="Times New Roman" w:hAnsi="Times New Roman" w:cs="Times New Roman"/>
          <w:sz w:val="24"/>
          <w:szCs w:val="24"/>
          <w:vertAlign w:val="superscript"/>
        </w:rPr>
        <w:t>УН</w:t>
      </w:r>
      <w:r w:rsidR="00345201" w:rsidRPr="00814F31">
        <w:rPr>
          <w:rFonts w:ascii="Times New Roman" w:hAnsi="Times New Roman" w:cs="Times New Roman"/>
          <w:sz w:val="24"/>
          <w:szCs w:val="24"/>
        </w:rPr>
        <w:t xml:space="preserve"> - затраты на уплату налогов, в качестве объекта налогообложения по которым признается имущество учреждения.</w:t>
      </w:r>
      <w:proofErr w:type="gramEnd"/>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3.3. </w:t>
      </w:r>
      <w:proofErr w:type="gramStart"/>
      <w:r w:rsidRPr="00814F31">
        <w:rPr>
          <w:rFonts w:ascii="Times New Roman" w:hAnsi="Times New Roman" w:cs="Times New Roman"/>
          <w:sz w:val="24"/>
          <w:szCs w:val="24"/>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w:t>
      </w:r>
      <w:proofErr w:type="gramEnd"/>
      <w:r w:rsidRPr="00814F31">
        <w:rPr>
          <w:rFonts w:ascii="Times New Roman" w:hAnsi="Times New Roman" w:cs="Times New Roman"/>
          <w:sz w:val="24"/>
          <w:szCs w:val="24"/>
        </w:rPr>
        <w:t>)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w:t>
      </w:r>
      <w:r w:rsidRPr="00814F31">
        <w:rPr>
          <w:rFonts w:ascii="Times New Roman" w:hAnsi="Times New Roman" w:cs="Times New Roman"/>
          <w:sz w:val="24"/>
          <w:szCs w:val="24"/>
        </w:rPr>
        <w:lastRenderedPageBreak/>
        <w:t>правовому регулированию в установленной сфере деятельности.</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3.4. Значения нормативных затрат на оказание муниципальной услуги утверждаются в отношении:</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а) муниципальных казенных учреждений - главным распорядителем средств бюджета города Железногорска,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б) муниципальных бюджетных и</w:t>
      </w:r>
      <w:r w:rsidR="00527947" w:rsidRPr="00814F31">
        <w:rPr>
          <w:rFonts w:ascii="Times New Roman" w:hAnsi="Times New Roman" w:cs="Times New Roman"/>
          <w:sz w:val="24"/>
          <w:szCs w:val="24"/>
        </w:rPr>
        <w:t>ли</w:t>
      </w:r>
      <w:r w:rsidRPr="00814F31">
        <w:rPr>
          <w:rFonts w:ascii="Times New Roman" w:hAnsi="Times New Roman" w:cs="Times New Roman"/>
          <w:sz w:val="24"/>
          <w:szCs w:val="24"/>
        </w:rPr>
        <w:t xml:space="preserve"> автономных учреждений - отраслевым органом Администрации города Железногорска, </w:t>
      </w:r>
      <w:proofErr w:type="gramStart"/>
      <w:r w:rsidRPr="00814F31">
        <w:rPr>
          <w:rFonts w:ascii="Times New Roman" w:hAnsi="Times New Roman" w:cs="Times New Roman"/>
          <w:sz w:val="24"/>
          <w:szCs w:val="24"/>
        </w:rPr>
        <w:t>осуществляющими</w:t>
      </w:r>
      <w:proofErr w:type="gramEnd"/>
      <w:r w:rsidRPr="00814F31">
        <w:rPr>
          <w:rFonts w:ascii="Times New Roman" w:hAnsi="Times New Roman" w:cs="Times New Roman"/>
          <w:sz w:val="24"/>
          <w:szCs w:val="24"/>
        </w:rPr>
        <w:t xml:space="preserve"> функции и полномочия учредителя.</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3.5. Базовый норматив затрат на оказание муниципальной услуги состоит из базового норматива:</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а) затрат, непосредственно связанных с оказанием муниципальной услуги;</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б) затрат на общехозяйственные нужды на оказание муниципальной услуги.</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3.6. </w:t>
      </w:r>
      <w:proofErr w:type="gramStart"/>
      <w:r w:rsidRPr="00814F31">
        <w:rPr>
          <w:rFonts w:ascii="Times New Roman" w:hAnsi="Times New Roman" w:cs="Times New Roman"/>
          <w:sz w:val="24"/>
          <w:szCs w:val="24"/>
        </w:rPr>
        <w:t>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перечнях и (или) региональных перечнях,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w:t>
      </w:r>
      <w:proofErr w:type="gramEnd"/>
      <w:r w:rsidRPr="00814F31">
        <w:rPr>
          <w:rFonts w:ascii="Times New Roman" w:hAnsi="Times New Roman" w:cs="Times New Roman"/>
          <w:sz w:val="24"/>
          <w:szCs w:val="24"/>
        </w:rPr>
        <w:t xml:space="preserve"> которых определяется по каждому показателю индивидуально с учетом требований </w:t>
      </w:r>
      <w:hyperlink w:anchor="P146" w:history="1">
        <w:r w:rsidRPr="00814F31">
          <w:rPr>
            <w:rFonts w:ascii="Times New Roman" w:hAnsi="Times New Roman" w:cs="Times New Roman"/>
            <w:sz w:val="24"/>
            <w:szCs w:val="24"/>
          </w:rPr>
          <w:t>пункта 3.15</w:t>
        </w:r>
      </w:hyperlink>
      <w:r w:rsidRPr="00814F31">
        <w:rPr>
          <w:rFonts w:ascii="Times New Roman" w:hAnsi="Times New Roman" w:cs="Times New Roman"/>
          <w:sz w:val="24"/>
          <w:szCs w:val="24"/>
        </w:rPr>
        <w:t xml:space="preserve"> настоящего Порядка (далее - показатели отраслевой специфики).</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3.7. </w:t>
      </w:r>
      <w:proofErr w:type="gramStart"/>
      <w:r w:rsidRPr="00814F31">
        <w:rPr>
          <w:rFonts w:ascii="Times New Roman" w:hAnsi="Times New Roman" w:cs="Times New Roman"/>
          <w:sz w:val="24"/>
          <w:szCs w:val="24"/>
        </w:rPr>
        <w:t xml:space="preserve">При определении базового норматива затрат в части затрат, указанных в </w:t>
      </w:r>
      <w:hyperlink w:anchor="P116" w:history="1">
        <w:r w:rsidRPr="00814F31">
          <w:rPr>
            <w:rFonts w:ascii="Times New Roman" w:hAnsi="Times New Roman" w:cs="Times New Roman"/>
            <w:sz w:val="24"/>
            <w:szCs w:val="24"/>
          </w:rPr>
          <w:t>пункте 3.8</w:t>
        </w:r>
      </w:hyperlink>
      <w:r w:rsidRPr="00814F31">
        <w:rPr>
          <w:rFonts w:ascii="Times New Roman" w:hAnsi="Times New Roman" w:cs="Times New Roman"/>
          <w:sz w:val="24"/>
          <w:szCs w:val="24"/>
        </w:rPr>
        <w:t xml:space="preserve"> настоящего Порядка,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межгосударственными, национальными (государственными) стандартами Российской Федерации</w:t>
      </w:r>
      <w:proofErr w:type="gramEnd"/>
      <w:r w:rsidRPr="00814F31">
        <w:rPr>
          <w:rFonts w:ascii="Times New Roman" w:hAnsi="Times New Roman" w:cs="Times New Roman"/>
          <w:sz w:val="24"/>
          <w:szCs w:val="24"/>
        </w:rPr>
        <w:t>,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rsidR="00345201" w:rsidRPr="00814F31" w:rsidRDefault="00345201" w:rsidP="006D767C">
      <w:pPr>
        <w:pStyle w:val="ConsPlusNormal"/>
        <w:spacing w:before="220"/>
        <w:ind w:firstLine="540"/>
        <w:jc w:val="both"/>
        <w:rPr>
          <w:rFonts w:ascii="Times New Roman" w:hAnsi="Times New Roman" w:cs="Times New Roman"/>
          <w:sz w:val="24"/>
          <w:szCs w:val="24"/>
        </w:rPr>
      </w:pPr>
      <w:proofErr w:type="gramStart"/>
      <w:r w:rsidRPr="00814F31">
        <w:rPr>
          <w:rFonts w:ascii="Times New Roman" w:hAnsi="Times New Roman" w:cs="Times New Roman"/>
          <w:sz w:val="24"/>
          <w:szCs w:val="24"/>
        </w:rPr>
        <w:t xml:space="preserve">Затраты, указанные в </w:t>
      </w:r>
      <w:hyperlink w:anchor="P122" w:history="1">
        <w:r w:rsidRPr="00814F31">
          <w:rPr>
            <w:rFonts w:ascii="Times New Roman" w:hAnsi="Times New Roman" w:cs="Times New Roman"/>
            <w:sz w:val="24"/>
            <w:szCs w:val="24"/>
          </w:rPr>
          <w:t>пункте 3.9</w:t>
        </w:r>
      </w:hyperlink>
      <w:r w:rsidRPr="00814F31">
        <w:rPr>
          <w:rFonts w:ascii="Times New Roman" w:hAnsi="Times New Roman" w:cs="Times New Roman"/>
          <w:sz w:val="24"/>
          <w:szCs w:val="24"/>
        </w:rPr>
        <w:t xml:space="preserve"> настоящего Порядка,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оказывающим муниципальную услугу в установленной сфере деятельности, в</w:t>
      </w:r>
      <w:proofErr w:type="gramEnd"/>
      <w:r w:rsidRPr="00814F31">
        <w:rPr>
          <w:rFonts w:ascii="Times New Roman" w:hAnsi="Times New Roman" w:cs="Times New Roman"/>
          <w:sz w:val="24"/>
          <w:szCs w:val="24"/>
        </w:rPr>
        <w:t xml:space="preserve"> </w:t>
      </w:r>
      <w:proofErr w:type="gramStart"/>
      <w:r w:rsidRPr="00814F31">
        <w:rPr>
          <w:rFonts w:ascii="Times New Roman" w:hAnsi="Times New Roman" w:cs="Times New Roman"/>
          <w:sz w:val="24"/>
          <w:szCs w:val="24"/>
        </w:rPr>
        <w:t>соответствии</w:t>
      </w:r>
      <w:proofErr w:type="gramEnd"/>
      <w:r w:rsidRPr="00814F31">
        <w:rPr>
          <w:rFonts w:ascii="Times New Roman" w:hAnsi="Times New Roman" w:cs="Times New Roman"/>
          <w:sz w:val="24"/>
          <w:szCs w:val="24"/>
        </w:rPr>
        <w:t xml:space="preserve"> с общими требованиями.</w:t>
      </w:r>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4" w:name="P116"/>
      <w:bookmarkEnd w:id="4"/>
      <w:r w:rsidRPr="00814F31">
        <w:rPr>
          <w:rFonts w:ascii="Times New Roman" w:hAnsi="Times New Roman" w:cs="Times New Roman"/>
          <w:sz w:val="24"/>
          <w:szCs w:val="24"/>
        </w:rPr>
        <w:t>3.8. В базовый норматив затрат, непосредственно связанных с оказанием муниципальной услуги, включаются:</w:t>
      </w:r>
    </w:p>
    <w:p w:rsidR="00345201" w:rsidRPr="00814F31" w:rsidRDefault="00345201" w:rsidP="006D767C">
      <w:pPr>
        <w:pStyle w:val="ConsPlusNormal"/>
        <w:spacing w:before="220"/>
        <w:ind w:firstLine="540"/>
        <w:jc w:val="both"/>
        <w:rPr>
          <w:rFonts w:ascii="Times New Roman" w:hAnsi="Times New Roman" w:cs="Times New Roman"/>
          <w:sz w:val="24"/>
          <w:szCs w:val="24"/>
        </w:rPr>
      </w:pPr>
      <w:proofErr w:type="gramStart"/>
      <w:r w:rsidRPr="00814F31">
        <w:rPr>
          <w:rFonts w:ascii="Times New Roman" w:hAnsi="Times New Roman" w:cs="Times New Roman"/>
          <w:sz w:val="24"/>
          <w:szCs w:val="24"/>
        </w:rPr>
        <w:t xml:space="preserve">а) затраты на оплату труда, в том числе начисления на выплаты по оплате труда </w:t>
      </w:r>
      <w:r w:rsidRPr="00814F31">
        <w:rPr>
          <w:rFonts w:ascii="Times New Roman" w:hAnsi="Times New Roman" w:cs="Times New Roman"/>
          <w:sz w:val="24"/>
          <w:szCs w:val="24"/>
        </w:rPr>
        <w:lastRenderedPageBreak/>
        <w:t>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w:t>
      </w:r>
      <w:proofErr w:type="gramEnd"/>
      <w:r w:rsidRPr="00814F31">
        <w:rPr>
          <w:rFonts w:ascii="Times New Roman" w:hAnsi="Times New Roman" w:cs="Times New Roman"/>
          <w:sz w:val="24"/>
          <w:szCs w:val="24"/>
        </w:rPr>
        <w:t xml:space="preserve"> иными нормативными правовыми актами, содержащими нормы трудового права (далее - начисления на выплаты по оплате труда);</w:t>
      </w:r>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5" w:name="P118"/>
      <w:bookmarkEnd w:id="5"/>
      <w:r w:rsidRPr="00814F31">
        <w:rPr>
          <w:rFonts w:ascii="Times New Roman" w:hAnsi="Times New Roman" w:cs="Times New Roman"/>
          <w:sz w:val="24"/>
          <w:szCs w:val="24"/>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6" w:name="P119"/>
      <w:bookmarkEnd w:id="6"/>
      <w:proofErr w:type="gramStart"/>
      <w:r w:rsidRPr="00814F31">
        <w:rPr>
          <w:rFonts w:ascii="Times New Roman" w:hAnsi="Times New Roman" w:cs="Times New Roman"/>
          <w:sz w:val="24"/>
          <w:szCs w:val="24"/>
        </w:rPr>
        <w:t>в)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 в случае, если указанные затраты в соответствии с общими требованиями не</w:t>
      </w:r>
      <w:proofErr w:type="gramEnd"/>
      <w:r w:rsidRPr="00814F31">
        <w:rPr>
          <w:rFonts w:ascii="Times New Roman" w:hAnsi="Times New Roman" w:cs="Times New Roman"/>
          <w:sz w:val="24"/>
          <w:szCs w:val="24"/>
        </w:rPr>
        <w:t xml:space="preserve"> </w:t>
      </w:r>
      <w:proofErr w:type="gramStart"/>
      <w:r w:rsidRPr="00814F31">
        <w:rPr>
          <w:rFonts w:ascii="Times New Roman" w:hAnsi="Times New Roman" w:cs="Times New Roman"/>
          <w:sz w:val="24"/>
          <w:szCs w:val="24"/>
        </w:rPr>
        <w:t>включены</w:t>
      </w:r>
      <w:proofErr w:type="gramEnd"/>
      <w:r w:rsidRPr="00814F31">
        <w:rPr>
          <w:rFonts w:ascii="Times New Roman" w:hAnsi="Times New Roman" w:cs="Times New Roman"/>
          <w:sz w:val="24"/>
          <w:szCs w:val="24"/>
        </w:rPr>
        <w:t xml:space="preserve"> в состав затрат, предусмотренных </w:t>
      </w:r>
      <w:hyperlink w:anchor="P118" w:history="1">
        <w:r w:rsidR="002D29ED" w:rsidRPr="00814F31">
          <w:rPr>
            <w:rFonts w:ascii="Times New Roman" w:hAnsi="Times New Roman" w:cs="Times New Roman"/>
            <w:sz w:val="24"/>
            <w:szCs w:val="24"/>
          </w:rPr>
          <w:t>подпунктом «</w:t>
        </w:r>
        <w:r w:rsidRPr="00814F31">
          <w:rPr>
            <w:rFonts w:ascii="Times New Roman" w:hAnsi="Times New Roman" w:cs="Times New Roman"/>
            <w:sz w:val="24"/>
            <w:szCs w:val="24"/>
          </w:rPr>
          <w:t>б</w:t>
        </w:r>
      </w:hyperlink>
      <w:r w:rsidR="002D29ED" w:rsidRPr="00814F31">
        <w:rPr>
          <w:rFonts w:ascii="Times New Roman" w:hAnsi="Times New Roman" w:cs="Times New Roman"/>
          <w:sz w:val="24"/>
          <w:szCs w:val="24"/>
        </w:rPr>
        <w:t>»</w:t>
      </w:r>
      <w:r w:rsidRPr="00814F31">
        <w:rPr>
          <w:rFonts w:ascii="Times New Roman" w:hAnsi="Times New Roman" w:cs="Times New Roman"/>
          <w:sz w:val="24"/>
          <w:szCs w:val="24"/>
        </w:rPr>
        <w:t xml:space="preserve"> настоящего пункта;</w:t>
      </w:r>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7" w:name="P120"/>
      <w:bookmarkEnd w:id="7"/>
      <w:proofErr w:type="gramStart"/>
      <w:r w:rsidRPr="00814F31">
        <w:rPr>
          <w:rFonts w:ascii="Times New Roman" w:hAnsi="Times New Roman" w:cs="Times New Roman"/>
          <w:sz w:val="24"/>
          <w:szCs w:val="24"/>
        </w:rPr>
        <w:t>г)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муниципальной услуги.</w:t>
      </w:r>
      <w:proofErr w:type="gramEnd"/>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8" w:name="P122"/>
      <w:bookmarkEnd w:id="8"/>
      <w:r w:rsidRPr="00814F31">
        <w:rPr>
          <w:rFonts w:ascii="Times New Roman" w:hAnsi="Times New Roman" w:cs="Times New Roman"/>
          <w:sz w:val="24"/>
          <w:szCs w:val="24"/>
        </w:rPr>
        <w:t>3.9. В базовый норматив затрат на общехозяйственные нужды на оказание муниципальной услуги включаются:</w:t>
      </w:r>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9" w:name="P123"/>
      <w:bookmarkEnd w:id="9"/>
      <w:r w:rsidRPr="00814F31">
        <w:rPr>
          <w:rFonts w:ascii="Times New Roman" w:hAnsi="Times New Roman" w:cs="Times New Roman"/>
          <w:sz w:val="24"/>
          <w:szCs w:val="24"/>
        </w:rPr>
        <w:t xml:space="preserve">а) затраты на коммунальные услуги, за исключением затрат, указанных в </w:t>
      </w:r>
      <w:hyperlink w:anchor="P120" w:history="1">
        <w:r w:rsidR="001F1C0D" w:rsidRPr="00814F31">
          <w:rPr>
            <w:rFonts w:ascii="Times New Roman" w:hAnsi="Times New Roman" w:cs="Times New Roman"/>
            <w:sz w:val="24"/>
            <w:szCs w:val="24"/>
          </w:rPr>
          <w:t>подпункте «</w:t>
        </w:r>
        <w:r w:rsidRPr="00814F31">
          <w:rPr>
            <w:rFonts w:ascii="Times New Roman" w:hAnsi="Times New Roman" w:cs="Times New Roman"/>
            <w:sz w:val="24"/>
            <w:szCs w:val="24"/>
          </w:rPr>
          <w:t>г</w:t>
        </w:r>
        <w:r w:rsidR="001F1C0D" w:rsidRPr="00814F31">
          <w:rPr>
            <w:rFonts w:ascii="Times New Roman" w:hAnsi="Times New Roman" w:cs="Times New Roman"/>
            <w:sz w:val="24"/>
            <w:szCs w:val="24"/>
          </w:rPr>
          <w:t>»</w:t>
        </w:r>
        <w:r w:rsidRPr="00814F31">
          <w:rPr>
            <w:rFonts w:ascii="Times New Roman" w:hAnsi="Times New Roman" w:cs="Times New Roman"/>
            <w:sz w:val="24"/>
            <w:szCs w:val="24"/>
          </w:rPr>
          <w:t xml:space="preserve"> пункта 3.8</w:t>
        </w:r>
      </w:hyperlink>
      <w:r w:rsidRPr="00814F31">
        <w:rPr>
          <w:rFonts w:ascii="Times New Roman" w:hAnsi="Times New Roman" w:cs="Times New Roman"/>
          <w:sz w:val="24"/>
          <w:szCs w:val="24"/>
        </w:rPr>
        <w:t xml:space="preserve"> настоящего Порядка;</w:t>
      </w:r>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10" w:name="P125"/>
      <w:bookmarkEnd w:id="10"/>
      <w:r w:rsidRPr="00814F31">
        <w:rPr>
          <w:rFonts w:ascii="Times New Roman" w:hAnsi="Times New Roman" w:cs="Times New Roman"/>
          <w:sz w:val="24"/>
          <w:szCs w:val="24"/>
        </w:rPr>
        <w:t xml:space="preserve">б) затраты на содержание объектов недвижимого имущества, а также затраты на аренду указанного имущества, за исключением затрат, указанных в </w:t>
      </w:r>
      <w:hyperlink w:anchor="P120" w:history="1">
        <w:r w:rsidRPr="00814F31">
          <w:rPr>
            <w:rFonts w:ascii="Times New Roman" w:hAnsi="Times New Roman" w:cs="Times New Roman"/>
            <w:sz w:val="24"/>
            <w:szCs w:val="24"/>
          </w:rPr>
          <w:t xml:space="preserve">подпункте </w:t>
        </w:r>
        <w:r w:rsidR="001F1C0D" w:rsidRPr="00814F31">
          <w:rPr>
            <w:rFonts w:ascii="Times New Roman" w:hAnsi="Times New Roman" w:cs="Times New Roman"/>
            <w:sz w:val="24"/>
            <w:szCs w:val="24"/>
          </w:rPr>
          <w:t>«</w:t>
        </w:r>
        <w:r w:rsidRPr="00814F31">
          <w:rPr>
            <w:rFonts w:ascii="Times New Roman" w:hAnsi="Times New Roman" w:cs="Times New Roman"/>
            <w:sz w:val="24"/>
            <w:szCs w:val="24"/>
          </w:rPr>
          <w:t>г</w:t>
        </w:r>
        <w:r w:rsidR="001F1C0D" w:rsidRPr="00814F31">
          <w:rPr>
            <w:rFonts w:ascii="Times New Roman" w:hAnsi="Times New Roman" w:cs="Times New Roman"/>
            <w:sz w:val="24"/>
            <w:szCs w:val="24"/>
          </w:rPr>
          <w:t>»</w:t>
        </w:r>
        <w:r w:rsidRPr="00814F31">
          <w:rPr>
            <w:rFonts w:ascii="Times New Roman" w:hAnsi="Times New Roman" w:cs="Times New Roman"/>
            <w:sz w:val="24"/>
            <w:szCs w:val="24"/>
          </w:rPr>
          <w:t xml:space="preserve"> пункта 3.8</w:t>
        </w:r>
      </w:hyperlink>
      <w:r w:rsidRPr="00814F31">
        <w:rPr>
          <w:rFonts w:ascii="Times New Roman" w:hAnsi="Times New Roman" w:cs="Times New Roman"/>
          <w:sz w:val="24"/>
          <w:szCs w:val="24"/>
        </w:rPr>
        <w:t xml:space="preserve"> настоящего Порядка;</w:t>
      </w:r>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11" w:name="P127"/>
      <w:bookmarkEnd w:id="11"/>
      <w:r w:rsidRPr="00814F31">
        <w:rPr>
          <w:rFonts w:ascii="Times New Roman" w:hAnsi="Times New Roman" w:cs="Times New Roman"/>
          <w:sz w:val="24"/>
          <w:szCs w:val="24"/>
        </w:rPr>
        <w:t xml:space="preserve">в) затраты на содержание объектов особо ценного движимого имущества, а также затраты на аренду указанного имущества, за исключением затрат, указанных в </w:t>
      </w:r>
      <w:hyperlink w:anchor="P120" w:history="1">
        <w:r w:rsidR="001F1C0D" w:rsidRPr="00814F31">
          <w:rPr>
            <w:rFonts w:ascii="Times New Roman" w:hAnsi="Times New Roman" w:cs="Times New Roman"/>
            <w:sz w:val="24"/>
            <w:szCs w:val="24"/>
          </w:rPr>
          <w:t>подпункте «</w:t>
        </w:r>
        <w:r w:rsidRPr="00814F31">
          <w:rPr>
            <w:rFonts w:ascii="Times New Roman" w:hAnsi="Times New Roman" w:cs="Times New Roman"/>
            <w:sz w:val="24"/>
            <w:szCs w:val="24"/>
          </w:rPr>
          <w:t>г</w:t>
        </w:r>
        <w:r w:rsidR="001F1C0D" w:rsidRPr="00814F31">
          <w:rPr>
            <w:rFonts w:ascii="Times New Roman" w:hAnsi="Times New Roman" w:cs="Times New Roman"/>
            <w:sz w:val="24"/>
            <w:szCs w:val="24"/>
          </w:rPr>
          <w:t>»</w:t>
        </w:r>
        <w:r w:rsidRPr="00814F31">
          <w:rPr>
            <w:rFonts w:ascii="Times New Roman" w:hAnsi="Times New Roman" w:cs="Times New Roman"/>
            <w:sz w:val="24"/>
            <w:szCs w:val="24"/>
          </w:rPr>
          <w:t xml:space="preserve"> пункта 3.8</w:t>
        </w:r>
      </w:hyperlink>
      <w:r w:rsidRPr="00814F31">
        <w:rPr>
          <w:rFonts w:ascii="Times New Roman" w:hAnsi="Times New Roman" w:cs="Times New Roman"/>
          <w:sz w:val="24"/>
          <w:szCs w:val="24"/>
        </w:rPr>
        <w:t xml:space="preserve"> настоящего Порядка;</w:t>
      </w:r>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12" w:name="P129"/>
      <w:bookmarkEnd w:id="12"/>
      <w:r w:rsidRPr="00814F31">
        <w:rPr>
          <w:rFonts w:ascii="Times New Roman" w:hAnsi="Times New Roman" w:cs="Times New Roman"/>
          <w:sz w:val="24"/>
          <w:szCs w:val="24"/>
        </w:rPr>
        <w:t>г)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345201" w:rsidRPr="00814F31" w:rsidRDefault="00345201" w:rsidP="006D767C">
      <w:pPr>
        <w:pStyle w:val="ConsPlusNormal"/>
        <w:spacing w:before="220"/>
        <w:ind w:firstLine="540"/>
        <w:jc w:val="both"/>
        <w:rPr>
          <w:rFonts w:ascii="Times New Roman" w:hAnsi="Times New Roman" w:cs="Times New Roman"/>
          <w:sz w:val="24"/>
          <w:szCs w:val="24"/>
        </w:rPr>
      </w:pPr>
      <w:proofErr w:type="spellStart"/>
      <w:r w:rsidRPr="00814F31">
        <w:rPr>
          <w:rFonts w:ascii="Times New Roman" w:hAnsi="Times New Roman" w:cs="Times New Roman"/>
          <w:sz w:val="24"/>
          <w:szCs w:val="24"/>
        </w:rPr>
        <w:t>д</w:t>
      </w:r>
      <w:proofErr w:type="spellEnd"/>
      <w:r w:rsidRPr="00814F31">
        <w:rPr>
          <w:rFonts w:ascii="Times New Roman" w:hAnsi="Times New Roman" w:cs="Times New Roman"/>
          <w:sz w:val="24"/>
          <w:szCs w:val="24"/>
        </w:rPr>
        <w:t>) затраты на приобретение услуг связи;</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е) затраты на приобретение транспортных услуг;</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ж)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345201" w:rsidRPr="00814F31" w:rsidRDefault="00345201" w:rsidP="006D767C">
      <w:pPr>
        <w:pStyle w:val="ConsPlusNormal"/>
        <w:spacing w:before="220"/>
        <w:ind w:firstLine="540"/>
        <w:jc w:val="both"/>
        <w:rPr>
          <w:rFonts w:ascii="Times New Roman" w:hAnsi="Times New Roman" w:cs="Times New Roman"/>
          <w:sz w:val="24"/>
          <w:szCs w:val="24"/>
        </w:rPr>
      </w:pPr>
      <w:proofErr w:type="spellStart"/>
      <w:r w:rsidRPr="00814F31">
        <w:rPr>
          <w:rFonts w:ascii="Times New Roman" w:hAnsi="Times New Roman" w:cs="Times New Roman"/>
          <w:sz w:val="24"/>
          <w:szCs w:val="24"/>
        </w:rPr>
        <w:t>з</w:t>
      </w:r>
      <w:proofErr w:type="spellEnd"/>
      <w:r w:rsidRPr="00814F31">
        <w:rPr>
          <w:rFonts w:ascii="Times New Roman" w:hAnsi="Times New Roman" w:cs="Times New Roman"/>
          <w:sz w:val="24"/>
          <w:szCs w:val="24"/>
        </w:rPr>
        <w:t>) затраты на прочие общехозяйственные нужды.</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3.10. В затраты, указанные в </w:t>
      </w:r>
      <w:hyperlink w:anchor="P123" w:history="1">
        <w:r w:rsidR="001F1C0D" w:rsidRPr="00814F31">
          <w:rPr>
            <w:rFonts w:ascii="Times New Roman" w:hAnsi="Times New Roman" w:cs="Times New Roman"/>
            <w:sz w:val="24"/>
            <w:szCs w:val="24"/>
          </w:rPr>
          <w:t>подпунктах «</w:t>
        </w:r>
        <w:r w:rsidRPr="00814F31">
          <w:rPr>
            <w:rFonts w:ascii="Times New Roman" w:hAnsi="Times New Roman" w:cs="Times New Roman"/>
            <w:sz w:val="24"/>
            <w:szCs w:val="24"/>
          </w:rPr>
          <w:t>а</w:t>
        </w:r>
      </w:hyperlink>
      <w:r w:rsidR="001F1C0D" w:rsidRPr="00814F31">
        <w:rPr>
          <w:rFonts w:ascii="Times New Roman" w:hAnsi="Times New Roman" w:cs="Times New Roman"/>
          <w:sz w:val="24"/>
          <w:szCs w:val="24"/>
        </w:rPr>
        <w:t>»</w:t>
      </w:r>
      <w:r w:rsidRPr="00814F31">
        <w:rPr>
          <w:rFonts w:ascii="Times New Roman" w:hAnsi="Times New Roman" w:cs="Times New Roman"/>
          <w:sz w:val="24"/>
          <w:szCs w:val="24"/>
        </w:rPr>
        <w:t xml:space="preserve"> - </w:t>
      </w:r>
      <w:hyperlink w:anchor="P127" w:history="1">
        <w:r w:rsidR="001F1C0D" w:rsidRPr="00814F31">
          <w:rPr>
            <w:rFonts w:ascii="Times New Roman" w:hAnsi="Times New Roman" w:cs="Times New Roman"/>
            <w:sz w:val="24"/>
            <w:szCs w:val="24"/>
          </w:rPr>
          <w:t>«</w:t>
        </w:r>
        <w:r w:rsidRPr="00814F31">
          <w:rPr>
            <w:rFonts w:ascii="Times New Roman" w:hAnsi="Times New Roman" w:cs="Times New Roman"/>
            <w:sz w:val="24"/>
            <w:szCs w:val="24"/>
          </w:rPr>
          <w:t>в</w:t>
        </w:r>
        <w:r w:rsidR="001F1C0D" w:rsidRPr="00814F31">
          <w:rPr>
            <w:rFonts w:ascii="Times New Roman" w:hAnsi="Times New Roman" w:cs="Times New Roman"/>
            <w:sz w:val="24"/>
            <w:szCs w:val="24"/>
          </w:rPr>
          <w:t>»</w:t>
        </w:r>
        <w:r w:rsidRPr="00814F31">
          <w:rPr>
            <w:rFonts w:ascii="Times New Roman" w:hAnsi="Times New Roman" w:cs="Times New Roman"/>
            <w:sz w:val="24"/>
            <w:szCs w:val="24"/>
          </w:rPr>
          <w:t xml:space="preserve"> пункта 3.9</w:t>
        </w:r>
      </w:hyperlink>
      <w:r w:rsidRPr="00814F31">
        <w:rPr>
          <w:rFonts w:ascii="Times New Roman" w:hAnsi="Times New Roman" w:cs="Times New Roman"/>
          <w:sz w:val="24"/>
          <w:szCs w:val="24"/>
        </w:rPr>
        <w:t xml:space="preserve"> настоящего Порядка, </w:t>
      </w:r>
      <w:r w:rsidRPr="00814F31">
        <w:rPr>
          <w:rFonts w:ascii="Times New Roman" w:hAnsi="Times New Roman" w:cs="Times New Roman"/>
          <w:sz w:val="24"/>
          <w:szCs w:val="24"/>
        </w:rPr>
        <w:lastRenderedPageBreak/>
        <w:t>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Затраты, указанные в </w:t>
      </w:r>
      <w:hyperlink w:anchor="P119" w:history="1">
        <w:r w:rsidR="001F1C0D" w:rsidRPr="00814F31">
          <w:rPr>
            <w:rFonts w:ascii="Times New Roman" w:hAnsi="Times New Roman" w:cs="Times New Roman"/>
            <w:sz w:val="24"/>
            <w:szCs w:val="24"/>
          </w:rPr>
          <w:t>подпункте «</w:t>
        </w:r>
        <w:r w:rsidRPr="00814F31">
          <w:rPr>
            <w:rFonts w:ascii="Times New Roman" w:hAnsi="Times New Roman" w:cs="Times New Roman"/>
            <w:sz w:val="24"/>
            <w:szCs w:val="24"/>
          </w:rPr>
          <w:t>в</w:t>
        </w:r>
        <w:r w:rsidR="001F1C0D" w:rsidRPr="00814F31">
          <w:rPr>
            <w:rFonts w:ascii="Times New Roman" w:hAnsi="Times New Roman" w:cs="Times New Roman"/>
            <w:sz w:val="24"/>
            <w:szCs w:val="24"/>
          </w:rPr>
          <w:t>»</w:t>
        </w:r>
        <w:r w:rsidRPr="00814F31">
          <w:rPr>
            <w:rFonts w:ascii="Times New Roman" w:hAnsi="Times New Roman" w:cs="Times New Roman"/>
            <w:sz w:val="24"/>
            <w:szCs w:val="24"/>
          </w:rPr>
          <w:t xml:space="preserve"> пункта 3.8</w:t>
        </w:r>
      </w:hyperlink>
      <w:r w:rsidRPr="00814F31">
        <w:rPr>
          <w:rFonts w:ascii="Times New Roman" w:hAnsi="Times New Roman" w:cs="Times New Roman"/>
          <w:sz w:val="24"/>
          <w:szCs w:val="24"/>
        </w:rPr>
        <w:t xml:space="preserve"> и </w:t>
      </w:r>
      <w:hyperlink w:anchor="P129" w:history="1">
        <w:r w:rsidR="001F1C0D" w:rsidRPr="00814F31">
          <w:rPr>
            <w:rFonts w:ascii="Times New Roman" w:hAnsi="Times New Roman" w:cs="Times New Roman"/>
            <w:sz w:val="24"/>
            <w:szCs w:val="24"/>
          </w:rPr>
          <w:t>подпункте «</w:t>
        </w:r>
        <w:r w:rsidRPr="00814F31">
          <w:rPr>
            <w:rFonts w:ascii="Times New Roman" w:hAnsi="Times New Roman" w:cs="Times New Roman"/>
            <w:sz w:val="24"/>
            <w:szCs w:val="24"/>
          </w:rPr>
          <w:t>г</w:t>
        </w:r>
        <w:r w:rsidR="001F1C0D" w:rsidRPr="00814F31">
          <w:rPr>
            <w:rFonts w:ascii="Times New Roman" w:hAnsi="Times New Roman" w:cs="Times New Roman"/>
            <w:sz w:val="24"/>
            <w:szCs w:val="24"/>
          </w:rPr>
          <w:t>»</w:t>
        </w:r>
        <w:r w:rsidRPr="00814F31">
          <w:rPr>
            <w:rFonts w:ascii="Times New Roman" w:hAnsi="Times New Roman" w:cs="Times New Roman"/>
            <w:sz w:val="24"/>
            <w:szCs w:val="24"/>
          </w:rPr>
          <w:t xml:space="preserve"> пункта 3.9</w:t>
        </w:r>
      </w:hyperlink>
      <w:r w:rsidRPr="00814F31">
        <w:rPr>
          <w:rFonts w:ascii="Times New Roman" w:hAnsi="Times New Roman" w:cs="Times New Roman"/>
          <w:sz w:val="24"/>
          <w:szCs w:val="24"/>
        </w:rPr>
        <w:t xml:space="preserve"> настоящего Порядка, включаются в базовый норматив затрат на оказание услуги по решению отраслевого органа Администрации города Железногорска, осуществляющего функции и полномочия учредителя.</w:t>
      </w:r>
    </w:p>
    <w:p w:rsidR="00345201" w:rsidRPr="00814F31" w:rsidRDefault="00345201" w:rsidP="006D767C">
      <w:pPr>
        <w:pStyle w:val="ConsPlusNormal"/>
        <w:spacing w:before="220"/>
        <w:ind w:firstLine="540"/>
        <w:jc w:val="both"/>
        <w:rPr>
          <w:rFonts w:ascii="Times New Roman" w:hAnsi="Times New Roman" w:cs="Times New Roman"/>
          <w:sz w:val="24"/>
          <w:szCs w:val="24"/>
        </w:rPr>
      </w:pPr>
      <w:proofErr w:type="gramStart"/>
      <w:r w:rsidRPr="00814F31">
        <w:rPr>
          <w:rFonts w:ascii="Times New Roman" w:hAnsi="Times New Roman" w:cs="Times New Roman"/>
          <w:sz w:val="24"/>
          <w:szCs w:val="24"/>
        </w:rPr>
        <w:t xml:space="preserve">Затраты, указанные в </w:t>
      </w:r>
      <w:hyperlink w:anchor="P119" w:history="1">
        <w:r w:rsidR="001F1C0D" w:rsidRPr="00814F31">
          <w:rPr>
            <w:rFonts w:ascii="Times New Roman" w:hAnsi="Times New Roman" w:cs="Times New Roman"/>
            <w:sz w:val="24"/>
            <w:szCs w:val="24"/>
          </w:rPr>
          <w:t>подпункте «</w:t>
        </w:r>
        <w:r w:rsidRPr="00814F31">
          <w:rPr>
            <w:rFonts w:ascii="Times New Roman" w:hAnsi="Times New Roman" w:cs="Times New Roman"/>
            <w:sz w:val="24"/>
            <w:szCs w:val="24"/>
          </w:rPr>
          <w:t>в</w:t>
        </w:r>
        <w:r w:rsidR="001F1C0D" w:rsidRPr="00814F31">
          <w:rPr>
            <w:rFonts w:ascii="Times New Roman" w:hAnsi="Times New Roman" w:cs="Times New Roman"/>
            <w:sz w:val="24"/>
            <w:szCs w:val="24"/>
          </w:rPr>
          <w:t>»</w:t>
        </w:r>
        <w:r w:rsidRPr="00814F31">
          <w:rPr>
            <w:rFonts w:ascii="Times New Roman" w:hAnsi="Times New Roman" w:cs="Times New Roman"/>
            <w:sz w:val="24"/>
            <w:szCs w:val="24"/>
          </w:rPr>
          <w:t xml:space="preserve"> пункта 3.8</w:t>
        </w:r>
      </w:hyperlink>
      <w:r w:rsidRPr="00814F31">
        <w:rPr>
          <w:rFonts w:ascii="Times New Roman" w:hAnsi="Times New Roman" w:cs="Times New Roman"/>
          <w:sz w:val="24"/>
          <w:szCs w:val="24"/>
        </w:rPr>
        <w:t xml:space="preserve"> и </w:t>
      </w:r>
      <w:hyperlink w:anchor="P129" w:history="1">
        <w:r w:rsidR="001F1C0D" w:rsidRPr="00814F31">
          <w:rPr>
            <w:rFonts w:ascii="Times New Roman" w:hAnsi="Times New Roman" w:cs="Times New Roman"/>
            <w:sz w:val="24"/>
            <w:szCs w:val="24"/>
          </w:rPr>
          <w:t>подпункте «</w:t>
        </w:r>
        <w:r w:rsidRPr="00814F31">
          <w:rPr>
            <w:rFonts w:ascii="Times New Roman" w:hAnsi="Times New Roman" w:cs="Times New Roman"/>
            <w:sz w:val="24"/>
            <w:szCs w:val="24"/>
          </w:rPr>
          <w:t>г</w:t>
        </w:r>
        <w:r w:rsidR="001F1C0D" w:rsidRPr="00814F31">
          <w:rPr>
            <w:rFonts w:ascii="Times New Roman" w:hAnsi="Times New Roman" w:cs="Times New Roman"/>
            <w:sz w:val="24"/>
            <w:szCs w:val="24"/>
          </w:rPr>
          <w:t>»</w:t>
        </w:r>
        <w:r w:rsidRPr="00814F31">
          <w:rPr>
            <w:rFonts w:ascii="Times New Roman" w:hAnsi="Times New Roman" w:cs="Times New Roman"/>
            <w:sz w:val="24"/>
            <w:szCs w:val="24"/>
          </w:rPr>
          <w:t xml:space="preserve"> пункта 3.9</w:t>
        </w:r>
      </w:hyperlink>
      <w:r w:rsidRPr="00814F31">
        <w:rPr>
          <w:rFonts w:ascii="Times New Roman" w:hAnsi="Times New Roman" w:cs="Times New Roman"/>
          <w:sz w:val="24"/>
          <w:szCs w:val="24"/>
        </w:rPr>
        <w:t xml:space="preserve"> настоящего Порядка,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оказания муниципальных услуг (основные средства и нематериальные активы, амортизируемые в процессе оказания услуги) и необходимому для общехозяйственных нужд (основные средства и нематериальные активы), исходя из срока его</w:t>
      </w:r>
      <w:proofErr w:type="gramEnd"/>
      <w:r w:rsidRPr="00814F31">
        <w:rPr>
          <w:rFonts w:ascii="Times New Roman" w:hAnsi="Times New Roman" w:cs="Times New Roman"/>
          <w:sz w:val="24"/>
          <w:szCs w:val="24"/>
        </w:rPr>
        <w:t xml:space="preserve"> </w:t>
      </w:r>
      <w:proofErr w:type="gramStart"/>
      <w:r w:rsidRPr="00814F31">
        <w:rPr>
          <w:rFonts w:ascii="Times New Roman" w:hAnsi="Times New Roman" w:cs="Times New Roman"/>
          <w:sz w:val="24"/>
          <w:szCs w:val="24"/>
        </w:rPr>
        <w:t xml:space="preserve">полезного использования, установленного с учетом </w:t>
      </w:r>
      <w:hyperlink r:id="rId7" w:history="1">
        <w:r w:rsidRPr="00814F31">
          <w:rPr>
            <w:rFonts w:ascii="Times New Roman" w:hAnsi="Times New Roman" w:cs="Times New Roman"/>
            <w:sz w:val="24"/>
            <w:szCs w:val="24"/>
          </w:rPr>
          <w:t>Классификации</w:t>
        </w:r>
      </w:hyperlink>
      <w:r w:rsidRPr="00814F31">
        <w:rPr>
          <w:rFonts w:ascii="Times New Roman" w:hAnsi="Times New Roman" w:cs="Times New Roman"/>
          <w:sz w:val="24"/>
          <w:szCs w:val="24"/>
        </w:rPr>
        <w:t xml:space="preserve"> основных средств, включаемых в амортизационные группы, утвержденной Постановлением Правительства Российской Федерации от 01.01.2002 </w:t>
      </w:r>
      <w:r w:rsidR="002D29ED" w:rsidRPr="00814F31">
        <w:rPr>
          <w:rFonts w:ascii="Times New Roman" w:hAnsi="Times New Roman" w:cs="Times New Roman"/>
          <w:sz w:val="24"/>
          <w:szCs w:val="24"/>
        </w:rPr>
        <w:t>№</w:t>
      </w:r>
      <w:r w:rsidRPr="00814F31">
        <w:rPr>
          <w:rFonts w:ascii="Times New Roman" w:hAnsi="Times New Roman" w:cs="Times New Roman"/>
          <w:sz w:val="24"/>
          <w:szCs w:val="24"/>
        </w:rPr>
        <w:t xml:space="preserve"> 1 </w:t>
      </w:r>
      <w:r w:rsidR="001F1C0D" w:rsidRPr="00814F31">
        <w:rPr>
          <w:rFonts w:ascii="Times New Roman" w:hAnsi="Times New Roman" w:cs="Times New Roman"/>
          <w:sz w:val="24"/>
          <w:szCs w:val="24"/>
        </w:rPr>
        <w:t>«</w:t>
      </w:r>
      <w:r w:rsidRPr="00814F31">
        <w:rPr>
          <w:rFonts w:ascii="Times New Roman" w:hAnsi="Times New Roman" w:cs="Times New Roman"/>
          <w:sz w:val="24"/>
          <w:szCs w:val="24"/>
        </w:rPr>
        <w:t>О Классификации основных средств, включаемых в амортизационные группы</w:t>
      </w:r>
      <w:r w:rsidR="001F1C0D" w:rsidRPr="00814F31">
        <w:rPr>
          <w:rFonts w:ascii="Times New Roman" w:hAnsi="Times New Roman" w:cs="Times New Roman"/>
          <w:sz w:val="24"/>
          <w:szCs w:val="24"/>
        </w:rPr>
        <w:t>»</w:t>
      </w:r>
      <w:r w:rsidRPr="00814F31">
        <w:rPr>
          <w:rFonts w:ascii="Times New Roman" w:hAnsi="Times New Roman" w:cs="Times New Roman"/>
          <w:sz w:val="24"/>
          <w:szCs w:val="24"/>
        </w:rPr>
        <w:t>, и особенностей условий его эксплуатации (повышенная сменность и (или) агрессивность среды), определяемых исходя из содержания оказываемых услуг.</w:t>
      </w:r>
      <w:proofErr w:type="gramEnd"/>
    </w:p>
    <w:p w:rsidR="00345201" w:rsidRPr="00814F31" w:rsidRDefault="00345201" w:rsidP="006D767C">
      <w:pPr>
        <w:pStyle w:val="ConsPlusNormal"/>
        <w:spacing w:before="220"/>
        <w:ind w:firstLine="540"/>
        <w:jc w:val="both"/>
        <w:rPr>
          <w:rFonts w:ascii="Times New Roman" w:hAnsi="Times New Roman" w:cs="Times New Roman"/>
          <w:sz w:val="24"/>
          <w:szCs w:val="24"/>
        </w:rPr>
      </w:pPr>
      <w:proofErr w:type="gramStart"/>
      <w:r w:rsidRPr="00814F31">
        <w:rPr>
          <w:rFonts w:ascii="Times New Roman" w:hAnsi="Times New Roman" w:cs="Times New Roman"/>
          <w:sz w:val="24"/>
          <w:szCs w:val="24"/>
        </w:rPr>
        <w:t xml:space="preserve">Затраты на аренду имущества, включенные в затраты, указанные в </w:t>
      </w:r>
      <w:hyperlink w:anchor="P118" w:history="1">
        <w:r w:rsidR="001F1C0D" w:rsidRPr="00814F31">
          <w:rPr>
            <w:rFonts w:ascii="Times New Roman" w:hAnsi="Times New Roman" w:cs="Times New Roman"/>
            <w:sz w:val="24"/>
            <w:szCs w:val="24"/>
          </w:rPr>
          <w:t>подпункте «</w:t>
        </w:r>
        <w:r w:rsidRPr="00814F31">
          <w:rPr>
            <w:rFonts w:ascii="Times New Roman" w:hAnsi="Times New Roman" w:cs="Times New Roman"/>
            <w:sz w:val="24"/>
            <w:szCs w:val="24"/>
          </w:rPr>
          <w:t>б</w:t>
        </w:r>
        <w:r w:rsidR="001F1C0D" w:rsidRPr="00814F31">
          <w:rPr>
            <w:rFonts w:ascii="Times New Roman" w:hAnsi="Times New Roman" w:cs="Times New Roman"/>
            <w:sz w:val="24"/>
            <w:szCs w:val="24"/>
          </w:rPr>
          <w:t>»</w:t>
        </w:r>
        <w:r w:rsidRPr="00814F31">
          <w:rPr>
            <w:rFonts w:ascii="Times New Roman" w:hAnsi="Times New Roman" w:cs="Times New Roman"/>
            <w:sz w:val="24"/>
            <w:szCs w:val="24"/>
          </w:rPr>
          <w:t xml:space="preserve"> пункта 3.8</w:t>
        </w:r>
      </w:hyperlink>
      <w:r w:rsidRPr="00814F31">
        <w:rPr>
          <w:rFonts w:ascii="Times New Roman" w:hAnsi="Times New Roman" w:cs="Times New Roman"/>
          <w:sz w:val="24"/>
          <w:szCs w:val="24"/>
        </w:rPr>
        <w:t xml:space="preserve"> и </w:t>
      </w:r>
      <w:hyperlink w:anchor="P125" w:history="1">
        <w:r w:rsidR="001F1C0D" w:rsidRPr="00814F31">
          <w:rPr>
            <w:rFonts w:ascii="Times New Roman" w:hAnsi="Times New Roman" w:cs="Times New Roman"/>
            <w:sz w:val="24"/>
            <w:szCs w:val="24"/>
          </w:rPr>
          <w:t>подпунктах «</w:t>
        </w:r>
        <w:r w:rsidRPr="00814F31">
          <w:rPr>
            <w:rFonts w:ascii="Times New Roman" w:hAnsi="Times New Roman" w:cs="Times New Roman"/>
            <w:sz w:val="24"/>
            <w:szCs w:val="24"/>
          </w:rPr>
          <w:t>б</w:t>
        </w:r>
      </w:hyperlink>
      <w:r w:rsidR="001F1C0D" w:rsidRPr="00814F31">
        <w:rPr>
          <w:rFonts w:ascii="Times New Roman" w:hAnsi="Times New Roman" w:cs="Times New Roman"/>
          <w:sz w:val="24"/>
          <w:szCs w:val="24"/>
        </w:rPr>
        <w:t>»</w:t>
      </w:r>
      <w:r w:rsidRPr="00814F31">
        <w:rPr>
          <w:rFonts w:ascii="Times New Roman" w:hAnsi="Times New Roman" w:cs="Times New Roman"/>
          <w:sz w:val="24"/>
          <w:szCs w:val="24"/>
        </w:rPr>
        <w:t xml:space="preserve"> и </w:t>
      </w:r>
      <w:hyperlink w:anchor="P127" w:history="1">
        <w:r w:rsidR="001F1C0D" w:rsidRPr="00814F31">
          <w:rPr>
            <w:rFonts w:ascii="Times New Roman" w:hAnsi="Times New Roman" w:cs="Times New Roman"/>
            <w:sz w:val="24"/>
            <w:szCs w:val="24"/>
          </w:rPr>
          <w:t>«</w:t>
        </w:r>
        <w:r w:rsidRPr="00814F31">
          <w:rPr>
            <w:rFonts w:ascii="Times New Roman" w:hAnsi="Times New Roman" w:cs="Times New Roman"/>
            <w:sz w:val="24"/>
            <w:szCs w:val="24"/>
          </w:rPr>
          <w:t>в</w:t>
        </w:r>
        <w:r w:rsidR="001F1C0D" w:rsidRPr="00814F31">
          <w:rPr>
            <w:rFonts w:ascii="Times New Roman" w:hAnsi="Times New Roman" w:cs="Times New Roman"/>
            <w:sz w:val="24"/>
            <w:szCs w:val="24"/>
          </w:rPr>
          <w:t>»</w:t>
        </w:r>
        <w:r w:rsidRPr="00814F31">
          <w:rPr>
            <w:rFonts w:ascii="Times New Roman" w:hAnsi="Times New Roman" w:cs="Times New Roman"/>
            <w:sz w:val="24"/>
            <w:szCs w:val="24"/>
          </w:rPr>
          <w:t xml:space="preserve"> пункта 3.9</w:t>
        </w:r>
      </w:hyperlink>
      <w:r w:rsidRPr="00814F31">
        <w:rPr>
          <w:rFonts w:ascii="Times New Roman" w:hAnsi="Times New Roman" w:cs="Times New Roman"/>
          <w:sz w:val="24"/>
          <w:szCs w:val="24"/>
        </w:rPr>
        <w:t xml:space="preserve"> настоящего Порядка,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автономным учреждением на праве оперативного управления.</w:t>
      </w:r>
      <w:proofErr w:type="gramEnd"/>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3.11. </w:t>
      </w:r>
      <w:proofErr w:type="gramStart"/>
      <w:r w:rsidRPr="00814F31">
        <w:rPr>
          <w:rFonts w:ascii="Times New Roman" w:hAnsi="Times New Roman" w:cs="Times New Roman"/>
          <w:sz w:val="24"/>
          <w:szCs w:val="24"/>
        </w:rPr>
        <w:t>Значение базового норматива затрат на оказание муниципальной услуги утверждается отраслевыми органами Администрации города Железногорска, осуществляющими функции и полномочия учредителя, главным распорядителем средств бюджета города Железногорска, в ведении которого находятся муниципальные казенные учреждения (уточняется при необходимости при формировании обоснований бюджетных ассигнований бюджета города Железногорска на очередной финансовый год и плановый период), общей суммой с выделением:</w:t>
      </w:r>
      <w:proofErr w:type="gramEnd"/>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3.12. </w:t>
      </w:r>
      <w:proofErr w:type="gramStart"/>
      <w:r w:rsidRPr="00814F31">
        <w:rPr>
          <w:rFonts w:ascii="Times New Roman" w:hAnsi="Times New Roman" w:cs="Times New Roman"/>
          <w:sz w:val="24"/>
          <w:szCs w:val="24"/>
        </w:rPr>
        <w:t xml:space="preserve">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нормативно-правовыми актами Администрации города Железногорска, приводящих к изменению объема финансового обеспечения выполнения муниципального задания) до внесения на рассмотрение в </w:t>
      </w:r>
      <w:proofErr w:type="spellStart"/>
      <w:r w:rsidRPr="00814F31">
        <w:rPr>
          <w:rFonts w:ascii="Times New Roman" w:hAnsi="Times New Roman" w:cs="Times New Roman"/>
          <w:sz w:val="24"/>
          <w:szCs w:val="24"/>
        </w:rPr>
        <w:t>Железногорскую</w:t>
      </w:r>
      <w:proofErr w:type="spellEnd"/>
      <w:r w:rsidRPr="00814F31">
        <w:rPr>
          <w:rFonts w:ascii="Times New Roman" w:hAnsi="Times New Roman" w:cs="Times New Roman"/>
          <w:sz w:val="24"/>
          <w:szCs w:val="24"/>
        </w:rPr>
        <w:t xml:space="preserve"> городскую Думу проекта решения о бюджете города Железногорска на очередной финансовый год и на плановый период уточненные значения базовых</w:t>
      </w:r>
      <w:proofErr w:type="gramEnd"/>
      <w:r w:rsidRPr="00814F31">
        <w:rPr>
          <w:rFonts w:ascii="Times New Roman" w:hAnsi="Times New Roman" w:cs="Times New Roman"/>
          <w:sz w:val="24"/>
          <w:szCs w:val="24"/>
        </w:rPr>
        <w:t xml:space="preserve">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очередной финансовый год.</w:t>
      </w:r>
    </w:p>
    <w:p w:rsidR="00345201" w:rsidRPr="00814F31" w:rsidRDefault="00345201" w:rsidP="006D767C">
      <w:pPr>
        <w:pStyle w:val="ConsPlusNormal"/>
        <w:spacing w:before="220"/>
        <w:ind w:firstLine="540"/>
        <w:jc w:val="both"/>
        <w:rPr>
          <w:rFonts w:ascii="Times New Roman" w:hAnsi="Times New Roman" w:cs="Times New Roman"/>
          <w:sz w:val="24"/>
          <w:szCs w:val="24"/>
        </w:rPr>
      </w:pPr>
      <w:proofErr w:type="gramStart"/>
      <w:r w:rsidRPr="00814F31">
        <w:rPr>
          <w:rFonts w:ascii="Times New Roman" w:hAnsi="Times New Roman" w:cs="Times New Roman"/>
          <w:sz w:val="24"/>
          <w:szCs w:val="24"/>
        </w:rPr>
        <w:t xml:space="preserve">В случае изменения значений базовых нормативов затрат на оказание муниципальных </w:t>
      </w:r>
      <w:r w:rsidRPr="00814F31">
        <w:rPr>
          <w:rFonts w:ascii="Times New Roman" w:hAnsi="Times New Roman" w:cs="Times New Roman"/>
          <w:sz w:val="24"/>
          <w:szCs w:val="24"/>
        </w:rPr>
        <w:lastRenderedPageBreak/>
        <w:t xml:space="preserve">услуг в текущем финансовом году (за исключением изменений в случаях, предусмотренных нормативно-правовыми актами Администрации города Железногорска, приводящих к изменению объема финансового обеспечения выполнения муниципального задания) после внесения на рассмотрение в </w:t>
      </w:r>
      <w:proofErr w:type="spellStart"/>
      <w:r w:rsidRPr="00814F31">
        <w:rPr>
          <w:rFonts w:ascii="Times New Roman" w:hAnsi="Times New Roman" w:cs="Times New Roman"/>
          <w:sz w:val="24"/>
          <w:szCs w:val="24"/>
        </w:rPr>
        <w:t>Железногорскую</w:t>
      </w:r>
      <w:proofErr w:type="spellEnd"/>
      <w:r w:rsidRPr="00814F31">
        <w:rPr>
          <w:rFonts w:ascii="Times New Roman" w:hAnsi="Times New Roman" w:cs="Times New Roman"/>
          <w:sz w:val="24"/>
          <w:szCs w:val="24"/>
        </w:rPr>
        <w:t xml:space="preserve"> городскую Думу проекта решения о бюджете города Железногорска на очередной финансовый год и на плановый период уточненные значения базовых</w:t>
      </w:r>
      <w:proofErr w:type="gramEnd"/>
      <w:r w:rsidRPr="00814F31">
        <w:rPr>
          <w:rFonts w:ascii="Times New Roman" w:hAnsi="Times New Roman" w:cs="Times New Roman"/>
          <w:sz w:val="24"/>
          <w:szCs w:val="24"/>
        </w:rPr>
        <w:t xml:space="preserve">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3.13. </w:t>
      </w:r>
      <w:proofErr w:type="gramStart"/>
      <w:r w:rsidRPr="00814F31">
        <w:rPr>
          <w:rFonts w:ascii="Times New Roman" w:hAnsi="Times New Roman" w:cs="Times New Roman"/>
          <w:sz w:val="24"/>
          <w:szCs w:val="24"/>
        </w:rPr>
        <w:t>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отраслевого органа Администрации города Железногорска, осуществляющего функции и полномочия учредителя, главного распорядителя средств бюджета города Железногорска, в ведении которого находятся муниципальные казенные учреждения, из нескольких отраслевых корректирующих коэффициентов.</w:t>
      </w:r>
      <w:proofErr w:type="gramEnd"/>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3.14.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Значение территориального корректирующего коэффициента утверждается отраслевыми органами Администрации города Железногорска, осуществляющими функции и полномочия учредителя, главным распорядителем средств бюджета города Железногорска, в ведении которого находятся муниципальные казенные учреждения,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13" w:name="P146"/>
      <w:bookmarkEnd w:id="13"/>
      <w:r w:rsidRPr="00814F31">
        <w:rPr>
          <w:rFonts w:ascii="Times New Roman" w:hAnsi="Times New Roman" w:cs="Times New Roman"/>
          <w:sz w:val="24"/>
          <w:szCs w:val="24"/>
        </w:rPr>
        <w:t>3.15. Отраслевой корректирующий коэффициент учитывает показатели отраслевой специфики и определяется в соответствии с общими требованиями.</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Значение отраслевого корректирующего коэффициента утверждается отраслевыми органами Администрации города Железногорска, осуществляющими функции и полномочия учредителя, главным распорядителем средств бюджета города Железногорска, в ведении которого находятся муниципальные казенные учреждения (уточняется при необходимости при формировании </w:t>
      </w:r>
      <w:proofErr w:type="gramStart"/>
      <w:r w:rsidRPr="00814F31">
        <w:rPr>
          <w:rFonts w:ascii="Times New Roman" w:hAnsi="Times New Roman" w:cs="Times New Roman"/>
          <w:sz w:val="24"/>
          <w:szCs w:val="24"/>
        </w:rPr>
        <w:t>обоснований бюджетных ассигнований бюджета города Железногорска</w:t>
      </w:r>
      <w:proofErr w:type="gramEnd"/>
      <w:r w:rsidRPr="00814F31">
        <w:rPr>
          <w:rFonts w:ascii="Times New Roman" w:hAnsi="Times New Roman" w:cs="Times New Roman"/>
          <w:sz w:val="24"/>
          <w:szCs w:val="24"/>
        </w:rPr>
        <w:t xml:space="preserve"> на очередной финансовый год и на плановый период).</w:t>
      </w:r>
    </w:p>
    <w:p w:rsidR="004005DD"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3.16. Значения базовых нормативов затрат на оказание муниципальных услуг и отраслевых корректирующих коэффициентов подлежат размещению </w:t>
      </w:r>
      <w:r w:rsidR="004005DD" w:rsidRPr="00814F31">
        <w:rPr>
          <w:rFonts w:ascii="Times New Roman" w:hAnsi="Times New Roman" w:cs="Times New Roman"/>
          <w:sz w:val="24"/>
          <w:szCs w:val="24"/>
        </w:rPr>
        <w:t>на официальном сайте главн</w:t>
      </w:r>
      <w:r w:rsidR="00D71FB5" w:rsidRPr="00814F31">
        <w:rPr>
          <w:rFonts w:ascii="Times New Roman" w:hAnsi="Times New Roman" w:cs="Times New Roman"/>
          <w:sz w:val="24"/>
          <w:szCs w:val="24"/>
        </w:rPr>
        <w:t>ого</w:t>
      </w:r>
      <w:r w:rsidR="004005DD" w:rsidRPr="00814F31">
        <w:rPr>
          <w:rFonts w:ascii="Times New Roman" w:hAnsi="Times New Roman" w:cs="Times New Roman"/>
          <w:sz w:val="24"/>
          <w:szCs w:val="24"/>
        </w:rPr>
        <w:t xml:space="preserve"> распорядител</w:t>
      </w:r>
      <w:r w:rsidR="00D71FB5" w:rsidRPr="00814F31">
        <w:rPr>
          <w:rFonts w:ascii="Times New Roman" w:hAnsi="Times New Roman" w:cs="Times New Roman"/>
          <w:sz w:val="24"/>
          <w:szCs w:val="24"/>
        </w:rPr>
        <w:t>я</w:t>
      </w:r>
      <w:r w:rsidR="004005DD" w:rsidRPr="00814F31">
        <w:rPr>
          <w:rFonts w:ascii="Times New Roman" w:hAnsi="Times New Roman" w:cs="Times New Roman"/>
          <w:sz w:val="24"/>
          <w:szCs w:val="24"/>
        </w:rPr>
        <w:t xml:space="preserve"> </w:t>
      </w:r>
      <w:r w:rsidR="00D71FB5" w:rsidRPr="00814F31">
        <w:rPr>
          <w:rFonts w:ascii="Times New Roman" w:hAnsi="Times New Roman" w:cs="Times New Roman"/>
          <w:sz w:val="24"/>
          <w:szCs w:val="24"/>
        </w:rPr>
        <w:t xml:space="preserve">средств </w:t>
      </w:r>
      <w:r w:rsidR="004005DD" w:rsidRPr="00814F31">
        <w:rPr>
          <w:rFonts w:ascii="Times New Roman" w:hAnsi="Times New Roman" w:cs="Times New Roman"/>
          <w:sz w:val="24"/>
          <w:szCs w:val="24"/>
        </w:rPr>
        <w:t>бюджет</w:t>
      </w:r>
      <w:r w:rsidR="00D71FB5" w:rsidRPr="00814F31">
        <w:rPr>
          <w:rFonts w:ascii="Times New Roman" w:hAnsi="Times New Roman" w:cs="Times New Roman"/>
          <w:sz w:val="24"/>
          <w:szCs w:val="24"/>
        </w:rPr>
        <w:t>а города Железногорска, в ведении которого находя</w:t>
      </w:r>
      <w:r w:rsidR="004005DD" w:rsidRPr="00814F31">
        <w:rPr>
          <w:rFonts w:ascii="Times New Roman" w:hAnsi="Times New Roman" w:cs="Times New Roman"/>
          <w:sz w:val="24"/>
          <w:szCs w:val="24"/>
        </w:rPr>
        <w:t>тся муниципальн</w:t>
      </w:r>
      <w:r w:rsidR="00D71FB5" w:rsidRPr="00814F31">
        <w:rPr>
          <w:rFonts w:ascii="Times New Roman" w:hAnsi="Times New Roman" w:cs="Times New Roman"/>
          <w:sz w:val="24"/>
          <w:szCs w:val="24"/>
        </w:rPr>
        <w:t>ые казенны</w:t>
      </w:r>
      <w:r w:rsidR="004005DD" w:rsidRPr="00814F31">
        <w:rPr>
          <w:rFonts w:ascii="Times New Roman" w:hAnsi="Times New Roman" w:cs="Times New Roman"/>
          <w:sz w:val="24"/>
          <w:szCs w:val="24"/>
        </w:rPr>
        <w:t>е учреждени</w:t>
      </w:r>
      <w:r w:rsidR="00D71FB5" w:rsidRPr="00814F31">
        <w:rPr>
          <w:rFonts w:ascii="Times New Roman" w:hAnsi="Times New Roman" w:cs="Times New Roman"/>
          <w:sz w:val="24"/>
          <w:szCs w:val="24"/>
        </w:rPr>
        <w:t>я</w:t>
      </w:r>
      <w:r w:rsidR="004005DD" w:rsidRPr="00814F31">
        <w:rPr>
          <w:rFonts w:ascii="Times New Roman" w:hAnsi="Times New Roman" w:cs="Times New Roman"/>
          <w:sz w:val="24"/>
          <w:szCs w:val="24"/>
        </w:rPr>
        <w:t>, отраслевого органа Администрации города Железногорска, осуществляющего функции и полномочия учредителя в течение 10 дней со дня утверждения.</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3.17.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отраслевыми органами Администрации города Железногорска, осуществляющими функции и полномочия учредителя, главным распорядителем средств бюджета города Железногорска, в ведении которого находятся муниципальные казенные учреждения.</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В порядке, указанном в абзаце первом настоящего пункта, может устанавливаться </w:t>
      </w:r>
      <w:r w:rsidRPr="00814F31">
        <w:rPr>
          <w:rFonts w:ascii="Times New Roman" w:hAnsi="Times New Roman" w:cs="Times New Roman"/>
          <w:sz w:val="24"/>
          <w:szCs w:val="24"/>
        </w:rPr>
        <w:lastRenderedPageBreak/>
        <w:t xml:space="preserve">применение территориального корректирующего коэффициента, отраслевого корректирующего коэффициента и (или) иного корректирующего коэффициента, </w:t>
      </w:r>
      <w:proofErr w:type="gramStart"/>
      <w:r w:rsidRPr="00814F31">
        <w:rPr>
          <w:rFonts w:ascii="Times New Roman" w:hAnsi="Times New Roman" w:cs="Times New Roman"/>
          <w:sz w:val="24"/>
          <w:szCs w:val="24"/>
        </w:rPr>
        <w:t>определяемых</w:t>
      </w:r>
      <w:proofErr w:type="gramEnd"/>
      <w:r w:rsidRPr="00814F31">
        <w:rPr>
          <w:rFonts w:ascii="Times New Roman" w:hAnsi="Times New Roman" w:cs="Times New Roman"/>
          <w:sz w:val="24"/>
          <w:szCs w:val="24"/>
        </w:rPr>
        <w:t xml:space="preserve"> в соответствии с таким порядком.</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3.18.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w:t>
      </w:r>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14" w:name="P153"/>
      <w:bookmarkEnd w:id="14"/>
      <w:r w:rsidRPr="00814F31">
        <w:rPr>
          <w:rFonts w:ascii="Times New Roman" w:hAnsi="Times New Roman" w:cs="Times New Roman"/>
          <w:sz w:val="24"/>
          <w:szCs w:val="24"/>
        </w:rPr>
        <w:t>В нормативные затраты на выполнение работы включаются:</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а) затраты на оплату труда, в том числе начисления на выплаты по оплате труда работников, непосредственно связанных с выполнением работы;</w:t>
      </w:r>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15" w:name="P155"/>
      <w:bookmarkEnd w:id="15"/>
      <w:r w:rsidRPr="00814F31">
        <w:rPr>
          <w:rFonts w:ascii="Times New Roman" w:hAnsi="Times New Roman" w:cs="Times New Roman"/>
          <w:sz w:val="24"/>
          <w:szCs w:val="24"/>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16" w:name="P156"/>
      <w:bookmarkEnd w:id="16"/>
      <w:proofErr w:type="gramStart"/>
      <w:r w:rsidRPr="00814F31">
        <w:rPr>
          <w:rFonts w:ascii="Times New Roman" w:hAnsi="Times New Roman" w:cs="Times New Roman"/>
          <w:sz w:val="24"/>
          <w:szCs w:val="24"/>
        </w:rPr>
        <w:t>в) 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 в случае, если указанные затраты в соответствии с порядком, установленным отраслевым органом Администрации города Железногорска, осуществляющим функции и полномочия учредителя в отношении</w:t>
      </w:r>
      <w:proofErr w:type="gramEnd"/>
      <w:r w:rsidRPr="00814F31">
        <w:rPr>
          <w:rFonts w:ascii="Times New Roman" w:hAnsi="Times New Roman" w:cs="Times New Roman"/>
          <w:sz w:val="24"/>
          <w:szCs w:val="24"/>
        </w:rPr>
        <w:t xml:space="preserve"> муниципальных бюджетных или автономных учреждений, а также по решению главного распорядителя средств бюджета города Железногорска, в ведении которого находятся муниципальные казенные учреждения, не включены в состав затрат, предусмотренных </w:t>
      </w:r>
      <w:hyperlink w:anchor="P155" w:history="1">
        <w:proofErr w:type="gramStart"/>
        <w:r w:rsidR="001F1C0D" w:rsidRPr="00814F31">
          <w:rPr>
            <w:rFonts w:ascii="Times New Roman" w:hAnsi="Times New Roman" w:cs="Times New Roman"/>
            <w:sz w:val="24"/>
            <w:szCs w:val="24"/>
          </w:rPr>
          <w:t>подпунктом «</w:t>
        </w:r>
        <w:r w:rsidRPr="00814F31">
          <w:rPr>
            <w:rFonts w:ascii="Times New Roman" w:hAnsi="Times New Roman" w:cs="Times New Roman"/>
            <w:sz w:val="24"/>
            <w:szCs w:val="24"/>
          </w:rPr>
          <w:t>б</w:t>
        </w:r>
        <w:proofErr w:type="gramEnd"/>
      </w:hyperlink>
      <w:r w:rsidR="001F1C0D" w:rsidRPr="00814F31">
        <w:rPr>
          <w:rFonts w:ascii="Times New Roman" w:hAnsi="Times New Roman" w:cs="Times New Roman"/>
          <w:sz w:val="24"/>
          <w:szCs w:val="24"/>
        </w:rPr>
        <w:t>»</w:t>
      </w:r>
      <w:r w:rsidRPr="00814F31">
        <w:rPr>
          <w:rFonts w:ascii="Times New Roman" w:hAnsi="Times New Roman" w:cs="Times New Roman"/>
          <w:sz w:val="24"/>
          <w:szCs w:val="24"/>
        </w:rPr>
        <w:t xml:space="preserve"> настоящего пункта;</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г) затраты на иные расходы, непосредственно связанные с выполнением работы;</w:t>
      </w:r>
    </w:p>
    <w:p w:rsidR="00345201" w:rsidRPr="00814F31" w:rsidRDefault="00345201" w:rsidP="006D767C">
      <w:pPr>
        <w:pStyle w:val="ConsPlusNormal"/>
        <w:spacing w:before="220"/>
        <w:ind w:firstLine="540"/>
        <w:jc w:val="both"/>
        <w:rPr>
          <w:rFonts w:ascii="Times New Roman" w:hAnsi="Times New Roman" w:cs="Times New Roman"/>
          <w:sz w:val="24"/>
          <w:szCs w:val="24"/>
        </w:rPr>
      </w:pPr>
      <w:proofErr w:type="spellStart"/>
      <w:r w:rsidRPr="00814F31">
        <w:rPr>
          <w:rFonts w:ascii="Times New Roman" w:hAnsi="Times New Roman" w:cs="Times New Roman"/>
          <w:sz w:val="24"/>
          <w:szCs w:val="24"/>
        </w:rPr>
        <w:t>д</w:t>
      </w:r>
      <w:proofErr w:type="spellEnd"/>
      <w:r w:rsidRPr="00814F31">
        <w:rPr>
          <w:rFonts w:ascii="Times New Roman" w:hAnsi="Times New Roman" w:cs="Times New Roman"/>
          <w:sz w:val="24"/>
          <w:szCs w:val="24"/>
        </w:rPr>
        <w:t>) затраты на оплату коммунальных услуг;</w:t>
      </w:r>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17" w:name="P159"/>
      <w:bookmarkEnd w:id="17"/>
      <w:r w:rsidRPr="00814F31">
        <w:rPr>
          <w:rFonts w:ascii="Times New Roman" w:hAnsi="Times New Roman" w:cs="Times New Roman"/>
          <w:sz w:val="24"/>
          <w:szCs w:val="24"/>
        </w:rPr>
        <w:t>е)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18" w:name="P160"/>
      <w:bookmarkEnd w:id="18"/>
      <w:r w:rsidRPr="00814F31">
        <w:rPr>
          <w:rFonts w:ascii="Times New Roman" w:hAnsi="Times New Roman" w:cs="Times New Roman"/>
          <w:sz w:val="24"/>
          <w:szCs w:val="24"/>
        </w:rPr>
        <w:t>ж)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19" w:name="P161"/>
      <w:bookmarkEnd w:id="19"/>
      <w:proofErr w:type="spellStart"/>
      <w:r w:rsidRPr="00814F31">
        <w:rPr>
          <w:rFonts w:ascii="Times New Roman" w:hAnsi="Times New Roman" w:cs="Times New Roman"/>
          <w:sz w:val="24"/>
          <w:szCs w:val="24"/>
        </w:rPr>
        <w:t>з</w:t>
      </w:r>
      <w:proofErr w:type="spellEnd"/>
      <w:r w:rsidRPr="00814F31">
        <w:rPr>
          <w:rFonts w:ascii="Times New Roman" w:hAnsi="Times New Roman" w:cs="Times New Roman"/>
          <w:sz w:val="24"/>
          <w:szCs w:val="24"/>
        </w:rPr>
        <w:t>)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и) затраты на приобретение услуг связи;</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к) затраты на приобретение транспортных услуг;</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л) затраты на оплату труда, в том числе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м) затраты на прочие общехозяйственные нужды.</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lastRenderedPageBreak/>
        <w:t xml:space="preserve">Затраты, указанные в </w:t>
      </w:r>
      <w:hyperlink w:anchor="P156" w:history="1">
        <w:r w:rsidR="001F1C0D" w:rsidRPr="00814F31">
          <w:rPr>
            <w:rFonts w:ascii="Times New Roman" w:hAnsi="Times New Roman" w:cs="Times New Roman"/>
            <w:sz w:val="24"/>
            <w:szCs w:val="24"/>
          </w:rPr>
          <w:t>подпунктах «</w:t>
        </w:r>
        <w:proofErr w:type="gramStart"/>
        <w:r w:rsidRPr="00814F31">
          <w:rPr>
            <w:rFonts w:ascii="Times New Roman" w:hAnsi="Times New Roman" w:cs="Times New Roman"/>
            <w:sz w:val="24"/>
            <w:szCs w:val="24"/>
          </w:rPr>
          <w:t>в</w:t>
        </w:r>
        <w:proofErr w:type="gramEnd"/>
      </w:hyperlink>
      <w:r w:rsidR="001F1C0D" w:rsidRPr="00814F31">
        <w:rPr>
          <w:rFonts w:ascii="Times New Roman" w:hAnsi="Times New Roman" w:cs="Times New Roman"/>
          <w:sz w:val="24"/>
          <w:szCs w:val="24"/>
        </w:rPr>
        <w:t>»</w:t>
      </w:r>
      <w:r w:rsidRPr="00814F31">
        <w:rPr>
          <w:rFonts w:ascii="Times New Roman" w:hAnsi="Times New Roman" w:cs="Times New Roman"/>
          <w:sz w:val="24"/>
          <w:szCs w:val="24"/>
        </w:rPr>
        <w:t xml:space="preserve"> и </w:t>
      </w:r>
      <w:r w:rsidR="001F1C0D" w:rsidRPr="00814F31">
        <w:rPr>
          <w:rFonts w:ascii="Times New Roman" w:hAnsi="Times New Roman" w:cs="Times New Roman"/>
          <w:sz w:val="24"/>
          <w:szCs w:val="24"/>
        </w:rPr>
        <w:t>«</w:t>
      </w:r>
      <w:proofErr w:type="spellStart"/>
      <w:r w:rsidR="002463CD" w:rsidRPr="00814F31">
        <w:rPr>
          <w:rFonts w:ascii="Times New Roman" w:hAnsi="Times New Roman" w:cs="Times New Roman"/>
          <w:sz w:val="24"/>
          <w:szCs w:val="24"/>
        </w:rPr>
        <w:fldChar w:fldCharType="begin"/>
      </w:r>
      <w:r w:rsidRPr="00814F31">
        <w:rPr>
          <w:rFonts w:ascii="Times New Roman" w:hAnsi="Times New Roman" w:cs="Times New Roman"/>
          <w:sz w:val="24"/>
          <w:szCs w:val="24"/>
        </w:rPr>
        <w:instrText>HYPERLINK \l "P161"</w:instrText>
      </w:r>
      <w:r w:rsidR="002463CD" w:rsidRPr="00814F31">
        <w:rPr>
          <w:rFonts w:ascii="Times New Roman" w:hAnsi="Times New Roman" w:cs="Times New Roman"/>
          <w:sz w:val="24"/>
          <w:szCs w:val="24"/>
        </w:rPr>
        <w:fldChar w:fldCharType="separate"/>
      </w:r>
      <w:r w:rsidRPr="00814F31">
        <w:rPr>
          <w:rFonts w:ascii="Times New Roman" w:hAnsi="Times New Roman" w:cs="Times New Roman"/>
          <w:sz w:val="24"/>
          <w:szCs w:val="24"/>
        </w:rPr>
        <w:t>з</w:t>
      </w:r>
      <w:proofErr w:type="spellEnd"/>
      <w:r w:rsidR="002463CD" w:rsidRPr="00814F31">
        <w:rPr>
          <w:rFonts w:ascii="Times New Roman" w:hAnsi="Times New Roman" w:cs="Times New Roman"/>
          <w:sz w:val="24"/>
          <w:szCs w:val="24"/>
        </w:rPr>
        <w:fldChar w:fldCharType="end"/>
      </w:r>
      <w:r w:rsidR="001F1C0D" w:rsidRPr="00814F31">
        <w:rPr>
          <w:rFonts w:ascii="Times New Roman" w:hAnsi="Times New Roman" w:cs="Times New Roman"/>
          <w:sz w:val="24"/>
          <w:szCs w:val="24"/>
        </w:rPr>
        <w:t>»</w:t>
      </w:r>
      <w:r w:rsidRPr="00814F31">
        <w:rPr>
          <w:rFonts w:ascii="Times New Roman" w:hAnsi="Times New Roman" w:cs="Times New Roman"/>
          <w:sz w:val="24"/>
          <w:szCs w:val="24"/>
        </w:rPr>
        <w:t xml:space="preserve"> </w:t>
      </w:r>
      <w:proofErr w:type="gramStart"/>
      <w:r w:rsidRPr="00814F31">
        <w:rPr>
          <w:rFonts w:ascii="Times New Roman" w:hAnsi="Times New Roman" w:cs="Times New Roman"/>
          <w:sz w:val="24"/>
          <w:szCs w:val="24"/>
        </w:rPr>
        <w:t>настоящего</w:t>
      </w:r>
      <w:proofErr w:type="gramEnd"/>
      <w:r w:rsidRPr="00814F31">
        <w:rPr>
          <w:rFonts w:ascii="Times New Roman" w:hAnsi="Times New Roman" w:cs="Times New Roman"/>
          <w:sz w:val="24"/>
          <w:szCs w:val="24"/>
        </w:rPr>
        <w:t xml:space="preserve"> пункта, включаются в нормативные затраты на выполнение работы по решению отраслевого органа Администрации города Железногорска, осуществляющего функции и полномочия учредителя.</w:t>
      </w:r>
    </w:p>
    <w:p w:rsidR="00345201" w:rsidRPr="00814F31" w:rsidRDefault="00345201" w:rsidP="006D767C">
      <w:pPr>
        <w:pStyle w:val="ConsPlusNormal"/>
        <w:spacing w:before="220"/>
        <w:ind w:firstLine="540"/>
        <w:jc w:val="both"/>
        <w:rPr>
          <w:rFonts w:ascii="Times New Roman" w:hAnsi="Times New Roman" w:cs="Times New Roman"/>
          <w:sz w:val="24"/>
          <w:szCs w:val="24"/>
        </w:rPr>
      </w:pPr>
      <w:proofErr w:type="gramStart"/>
      <w:r w:rsidRPr="00814F31">
        <w:rPr>
          <w:rFonts w:ascii="Times New Roman" w:hAnsi="Times New Roman" w:cs="Times New Roman"/>
          <w:sz w:val="24"/>
          <w:szCs w:val="24"/>
        </w:rPr>
        <w:t xml:space="preserve">Затраты, указанные в </w:t>
      </w:r>
      <w:hyperlink w:anchor="P156" w:history="1">
        <w:r w:rsidR="001F1C0D" w:rsidRPr="00814F31">
          <w:rPr>
            <w:rFonts w:ascii="Times New Roman" w:hAnsi="Times New Roman" w:cs="Times New Roman"/>
            <w:sz w:val="24"/>
            <w:szCs w:val="24"/>
          </w:rPr>
          <w:t>подпунктах «в</w:t>
        </w:r>
      </w:hyperlink>
      <w:r w:rsidR="001F1C0D" w:rsidRPr="00814F31">
        <w:rPr>
          <w:rFonts w:ascii="Times New Roman" w:hAnsi="Times New Roman" w:cs="Times New Roman"/>
          <w:sz w:val="24"/>
          <w:szCs w:val="24"/>
        </w:rPr>
        <w:t>» и «</w:t>
      </w:r>
      <w:proofErr w:type="spellStart"/>
      <w:r w:rsidR="002463CD" w:rsidRPr="00814F31">
        <w:rPr>
          <w:rFonts w:ascii="Times New Roman" w:hAnsi="Times New Roman" w:cs="Times New Roman"/>
          <w:sz w:val="24"/>
          <w:szCs w:val="24"/>
        </w:rPr>
        <w:fldChar w:fldCharType="begin"/>
      </w:r>
      <w:r w:rsidR="001F1C0D" w:rsidRPr="00814F31">
        <w:rPr>
          <w:rFonts w:ascii="Times New Roman" w:hAnsi="Times New Roman" w:cs="Times New Roman"/>
          <w:sz w:val="24"/>
          <w:szCs w:val="24"/>
        </w:rPr>
        <w:instrText>HYPERLINK \l "P161"</w:instrText>
      </w:r>
      <w:r w:rsidR="002463CD" w:rsidRPr="00814F31">
        <w:rPr>
          <w:rFonts w:ascii="Times New Roman" w:hAnsi="Times New Roman" w:cs="Times New Roman"/>
          <w:sz w:val="24"/>
          <w:szCs w:val="24"/>
        </w:rPr>
        <w:fldChar w:fldCharType="separate"/>
      </w:r>
      <w:r w:rsidR="001F1C0D" w:rsidRPr="00814F31">
        <w:rPr>
          <w:rFonts w:ascii="Times New Roman" w:hAnsi="Times New Roman" w:cs="Times New Roman"/>
          <w:sz w:val="24"/>
          <w:szCs w:val="24"/>
        </w:rPr>
        <w:t>з</w:t>
      </w:r>
      <w:proofErr w:type="spellEnd"/>
      <w:r w:rsidR="002463CD" w:rsidRPr="00814F31">
        <w:rPr>
          <w:rFonts w:ascii="Times New Roman" w:hAnsi="Times New Roman" w:cs="Times New Roman"/>
          <w:sz w:val="24"/>
          <w:szCs w:val="24"/>
        </w:rPr>
        <w:fldChar w:fldCharType="end"/>
      </w:r>
      <w:r w:rsidR="001F1C0D" w:rsidRPr="00814F31">
        <w:rPr>
          <w:rFonts w:ascii="Times New Roman" w:hAnsi="Times New Roman" w:cs="Times New Roman"/>
          <w:sz w:val="24"/>
          <w:szCs w:val="24"/>
        </w:rPr>
        <w:t>»</w:t>
      </w:r>
      <w:r w:rsidRPr="00814F31">
        <w:rPr>
          <w:rFonts w:ascii="Times New Roman" w:hAnsi="Times New Roman" w:cs="Times New Roman"/>
          <w:sz w:val="24"/>
          <w:szCs w:val="24"/>
        </w:rPr>
        <w:t xml:space="preserve"> настоящего пункта,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выполнения работы (основные средства и нематериальные активы, амортизируемые в процессе выполнения работы)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w:t>
      </w:r>
      <w:hyperlink r:id="rId8" w:history="1">
        <w:r w:rsidRPr="00814F31">
          <w:rPr>
            <w:rFonts w:ascii="Times New Roman" w:hAnsi="Times New Roman" w:cs="Times New Roman"/>
            <w:sz w:val="24"/>
            <w:szCs w:val="24"/>
          </w:rPr>
          <w:t>Классификации</w:t>
        </w:r>
        <w:proofErr w:type="gramEnd"/>
      </w:hyperlink>
      <w:r w:rsidRPr="00814F31">
        <w:rPr>
          <w:rFonts w:ascii="Times New Roman" w:hAnsi="Times New Roman" w:cs="Times New Roman"/>
          <w:sz w:val="24"/>
          <w:szCs w:val="24"/>
        </w:rPr>
        <w:t xml:space="preserve"> основных средств, включаемых в амортизационные группы, утвержденной Постановлением Правительства Российской Федерации от 01.01.2002 </w:t>
      </w:r>
      <w:r w:rsidR="002D29ED" w:rsidRPr="00814F31">
        <w:rPr>
          <w:rFonts w:ascii="Times New Roman" w:hAnsi="Times New Roman" w:cs="Times New Roman"/>
          <w:sz w:val="24"/>
          <w:szCs w:val="24"/>
        </w:rPr>
        <w:t>№</w:t>
      </w:r>
      <w:r w:rsidR="001F1C0D" w:rsidRPr="00814F31">
        <w:rPr>
          <w:rFonts w:ascii="Times New Roman" w:hAnsi="Times New Roman" w:cs="Times New Roman"/>
          <w:sz w:val="24"/>
          <w:szCs w:val="24"/>
        </w:rPr>
        <w:t xml:space="preserve"> 1 «</w:t>
      </w:r>
      <w:r w:rsidRPr="00814F31">
        <w:rPr>
          <w:rFonts w:ascii="Times New Roman" w:hAnsi="Times New Roman" w:cs="Times New Roman"/>
          <w:sz w:val="24"/>
          <w:szCs w:val="24"/>
        </w:rPr>
        <w:t xml:space="preserve">О </w:t>
      </w:r>
      <w:hyperlink r:id="rId9" w:history="1">
        <w:r w:rsidRPr="00814F31">
          <w:rPr>
            <w:rFonts w:ascii="Times New Roman" w:hAnsi="Times New Roman" w:cs="Times New Roman"/>
            <w:sz w:val="24"/>
            <w:szCs w:val="24"/>
          </w:rPr>
          <w:t>Классификации</w:t>
        </w:r>
      </w:hyperlink>
      <w:r w:rsidRPr="00814F31">
        <w:rPr>
          <w:rFonts w:ascii="Times New Roman" w:hAnsi="Times New Roman" w:cs="Times New Roman"/>
          <w:sz w:val="24"/>
          <w:szCs w:val="24"/>
        </w:rPr>
        <w:t xml:space="preserve"> основных средств, включаемых в амортизационные группы</w:t>
      </w:r>
      <w:r w:rsidR="001F1C0D" w:rsidRPr="00814F31">
        <w:rPr>
          <w:rFonts w:ascii="Times New Roman" w:hAnsi="Times New Roman" w:cs="Times New Roman"/>
          <w:sz w:val="24"/>
          <w:szCs w:val="24"/>
        </w:rPr>
        <w:t>»</w:t>
      </w:r>
      <w:r w:rsidRPr="00814F31">
        <w:rPr>
          <w:rFonts w:ascii="Times New Roman" w:hAnsi="Times New Roman" w:cs="Times New Roman"/>
          <w:sz w:val="24"/>
          <w:szCs w:val="24"/>
        </w:rPr>
        <w:t>, и особенностей условий его эксплуатации (повышенная сменность и (или) агрессивность среды), определяемых исходя из содержания выполняемых работ.</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Затраты на аренду имущества, включенные в затраты, указанные в </w:t>
      </w:r>
      <w:hyperlink w:anchor="P155" w:history="1">
        <w:proofErr w:type="gramStart"/>
        <w:r w:rsidR="001F1C0D" w:rsidRPr="00814F31">
          <w:rPr>
            <w:rFonts w:ascii="Times New Roman" w:hAnsi="Times New Roman" w:cs="Times New Roman"/>
            <w:sz w:val="24"/>
            <w:szCs w:val="24"/>
          </w:rPr>
          <w:t>подпунктах «</w:t>
        </w:r>
        <w:r w:rsidRPr="00814F31">
          <w:rPr>
            <w:rFonts w:ascii="Times New Roman" w:hAnsi="Times New Roman" w:cs="Times New Roman"/>
            <w:sz w:val="24"/>
            <w:szCs w:val="24"/>
          </w:rPr>
          <w:t>б</w:t>
        </w:r>
        <w:proofErr w:type="gramEnd"/>
      </w:hyperlink>
      <w:r w:rsidR="001F1C0D" w:rsidRPr="00814F31">
        <w:rPr>
          <w:rFonts w:ascii="Times New Roman" w:hAnsi="Times New Roman" w:cs="Times New Roman"/>
          <w:sz w:val="24"/>
          <w:szCs w:val="24"/>
        </w:rPr>
        <w:t>»</w:t>
      </w:r>
      <w:r w:rsidRPr="00814F31">
        <w:rPr>
          <w:rFonts w:ascii="Times New Roman" w:hAnsi="Times New Roman" w:cs="Times New Roman"/>
          <w:sz w:val="24"/>
          <w:szCs w:val="24"/>
        </w:rPr>
        <w:t xml:space="preserve">, </w:t>
      </w:r>
      <w:r w:rsidR="001F1C0D" w:rsidRPr="00814F31">
        <w:rPr>
          <w:rFonts w:ascii="Times New Roman" w:hAnsi="Times New Roman" w:cs="Times New Roman"/>
          <w:sz w:val="24"/>
          <w:szCs w:val="24"/>
        </w:rPr>
        <w:t>«</w:t>
      </w:r>
      <w:hyperlink w:anchor="P159" w:history="1">
        <w:r w:rsidRPr="00814F31">
          <w:rPr>
            <w:rFonts w:ascii="Times New Roman" w:hAnsi="Times New Roman" w:cs="Times New Roman"/>
            <w:sz w:val="24"/>
            <w:szCs w:val="24"/>
          </w:rPr>
          <w:t>е</w:t>
        </w:r>
      </w:hyperlink>
      <w:r w:rsidR="001F1C0D" w:rsidRPr="00814F31">
        <w:rPr>
          <w:rFonts w:ascii="Times New Roman" w:hAnsi="Times New Roman" w:cs="Times New Roman"/>
          <w:sz w:val="24"/>
          <w:szCs w:val="24"/>
        </w:rPr>
        <w:t>»</w:t>
      </w:r>
      <w:r w:rsidRPr="00814F31">
        <w:rPr>
          <w:rFonts w:ascii="Times New Roman" w:hAnsi="Times New Roman" w:cs="Times New Roman"/>
          <w:sz w:val="24"/>
          <w:szCs w:val="24"/>
        </w:rPr>
        <w:t xml:space="preserve"> и </w:t>
      </w:r>
      <w:r w:rsidR="001F1C0D" w:rsidRPr="00814F31">
        <w:rPr>
          <w:rFonts w:ascii="Times New Roman" w:hAnsi="Times New Roman" w:cs="Times New Roman"/>
          <w:sz w:val="24"/>
          <w:szCs w:val="24"/>
        </w:rPr>
        <w:t>«</w:t>
      </w:r>
      <w:hyperlink w:anchor="P160" w:history="1">
        <w:r w:rsidRPr="00814F31">
          <w:rPr>
            <w:rFonts w:ascii="Times New Roman" w:hAnsi="Times New Roman" w:cs="Times New Roman"/>
            <w:sz w:val="24"/>
            <w:szCs w:val="24"/>
          </w:rPr>
          <w:t>ж</w:t>
        </w:r>
      </w:hyperlink>
      <w:r w:rsidR="001F1C0D" w:rsidRPr="00814F31">
        <w:rPr>
          <w:rFonts w:ascii="Times New Roman" w:hAnsi="Times New Roman" w:cs="Times New Roman"/>
          <w:sz w:val="24"/>
          <w:szCs w:val="24"/>
        </w:rPr>
        <w:t>»</w:t>
      </w:r>
      <w:r w:rsidRPr="00814F31">
        <w:rPr>
          <w:rFonts w:ascii="Times New Roman" w:hAnsi="Times New Roman" w:cs="Times New Roman"/>
          <w:sz w:val="24"/>
          <w:szCs w:val="24"/>
        </w:rPr>
        <w:t xml:space="preserve"> настоящего пункта,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автономным учреждением на праве оперативного управления.</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3.19. </w:t>
      </w:r>
      <w:proofErr w:type="gramStart"/>
      <w:r w:rsidRPr="00814F31">
        <w:rPr>
          <w:rFonts w:ascii="Times New Roman" w:hAnsi="Times New Roman" w:cs="Times New Roman"/>
          <w:sz w:val="24"/>
          <w:szCs w:val="24"/>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 или на основе усреднения показателей</w:t>
      </w:r>
      <w:proofErr w:type="gramEnd"/>
      <w:r w:rsidRPr="00814F31">
        <w:rPr>
          <w:rFonts w:ascii="Times New Roman" w:hAnsi="Times New Roman" w:cs="Times New Roman"/>
          <w:sz w:val="24"/>
          <w:szCs w:val="24"/>
        </w:rPr>
        <w:t xml:space="preserve">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w:t>
      </w:r>
      <w:hyperlink w:anchor="P153" w:history="1">
        <w:r w:rsidRPr="00814F31">
          <w:rPr>
            <w:rFonts w:ascii="Times New Roman" w:hAnsi="Times New Roman" w:cs="Times New Roman"/>
            <w:sz w:val="24"/>
            <w:szCs w:val="24"/>
          </w:rPr>
          <w:t>абзацем первым пункта 3.18</w:t>
        </w:r>
      </w:hyperlink>
      <w:r w:rsidRPr="00814F31">
        <w:rPr>
          <w:rFonts w:ascii="Times New Roman" w:hAnsi="Times New Roman" w:cs="Times New Roman"/>
          <w:sz w:val="24"/>
          <w:szCs w:val="24"/>
        </w:rPr>
        <w:t xml:space="preserve"> настоящего Порядка.</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3.20. Значения нормативных затрат на выполнение работы утверждаются отраслевыми органами Администрации города Железногорска, осуществляющими функции и полномочия учредителя, главным распорядителем средств бюджета города Железногорска,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3.21.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по формуле:</w:t>
      </w:r>
    </w:p>
    <w:p w:rsidR="00345201" w:rsidRPr="00814F31" w:rsidRDefault="00345201" w:rsidP="006D767C">
      <w:pPr>
        <w:pStyle w:val="ConsPlusNormal"/>
        <w:rPr>
          <w:rFonts w:ascii="Times New Roman" w:hAnsi="Times New Roman" w:cs="Times New Roman"/>
          <w:sz w:val="24"/>
          <w:szCs w:val="24"/>
        </w:rPr>
      </w:pPr>
    </w:p>
    <w:p w:rsidR="00345201" w:rsidRPr="00814F31" w:rsidRDefault="00345201" w:rsidP="006D767C">
      <w:pPr>
        <w:pStyle w:val="ConsPlusNormal"/>
        <w:jc w:val="center"/>
        <w:rPr>
          <w:rFonts w:ascii="Times New Roman" w:hAnsi="Times New Roman" w:cs="Times New Roman"/>
          <w:sz w:val="24"/>
          <w:szCs w:val="24"/>
        </w:rPr>
      </w:pPr>
      <w:r w:rsidRPr="00814F31">
        <w:rPr>
          <w:rFonts w:ascii="Times New Roman" w:hAnsi="Times New Roman" w:cs="Times New Roman"/>
          <w:noProof/>
          <w:position w:val="-18"/>
          <w:sz w:val="24"/>
          <w:szCs w:val="24"/>
        </w:rPr>
        <w:drawing>
          <wp:inline distT="0" distB="0" distL="0" distR="0">
            <wp:extent cx="1874520" cy="381000"/>
            <wp:effectExtent l="0" t="0" r="0" b="0"/>
            <wp:docPr id="2" name="Рисунок 2" descr="base_23969_9167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91671_32769"/>
                    <pic:cNvPicPr preferRelativeResize="0">
                      <a:picLocks noChangeArrowheads="1"/>
                    </pic:cNvPicPr>
                  </pic:nvPicPr>
                  <pic:blipFill>
                    <a:blip r:embed="rId10" cstate="print"/>
                    <a:srcRect/>
                    <a:stretch>
                      <a:fillRect/>
                    </a:stretch>
                  </pic:blipFill>
                  <pic:spPr bwMode="auto">
                    <a:xfrm>
                      <a:off x="0" y="0"/>
                      <a:ext cx="1874520" cy="381000"/>
                    </a:xfrm>
                    <a:prstGeom prst="rect">
                      <a:avLst/>
                    </a:prstGeom>
                    <a:noFill/>
                    <a:ln w="9525">
                      <a:noFill/>
                      <a:miter lim="800000"/>
                      <a:headEnd/>
                      <a:tailEnd/>
                    </a:ln>
                  </pic:spPr>
                </pic:pic>
              </a:graphicData>
            </a:graphic>
          </wp:inline>
        </w:drawing>
      </w:r>
    </w:p>
    <w:p w:rsidR="00345201" w:rsidRPr="00814F31" w:rsidRDefault="00345201" w:rsidP="006D767C">
      <w:pPr>
        <w:pStyle w:val="ConsPlusNormal"/>
        <w:rPr>
          <w:rFonts w:ascii="Times New Roman" w:hAnsi="Times New Roman" w:cs="Times New Roman"/>
          <w:sz w:val="24"/>
          <w:szCs w:val="24"/>
        </w:rPr>
      </w:pPr>
    </w:p>
    <w:p w:rsidR="00345201" w:rsidRPr="00814F31" w:rsidRDefault="00345201" w:rsidP="006D767C">
      <w:pPr>
        <w:pStyle w:val="ConsPlusNormal"/>
        <w:ind w:firstLine="540"/>
        <w:jc w:val="both"/>
        <w:rPr>
          <w:rFonts w:ascii="Times New Roman" w:hAnsi="Times New Roman" w:cs="Times New Roman"/>
          <w:sz w:val="24"/>
          <w:szCs w:val="24"/>
        </w:rPr>
      </w:pPr>
      <w:r w:rsidRPr="00814F31">
        <w:rPr>
          <w:rFonts w:ascii="Times New Roman" w:hAnsi="Times New Roman" w:cs="Times New Roman"/>
          <w:sz w:val="24"/>
          <w:szCs w:val="24"/>
        </w:rPr>
        <w:lastRenderedPageBreak/>
        <w:t>где:</w:t>
      </w:r>
    </w:p>
    <w:p w:rsidR="00345201" w:rsidRPr="00814F31" w:rsidRDefault="00837075"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lang w:val="en-US"/>
        </w:rPr>
        <w:t>N</w:t>
      </w:r>
      <w:r w:rsidR="00345201" w:rsidRPr="00814F31">
        <w:rPr>
          <w:rFonts w:ascii="Times New Roman" w:hAnsi="Times New Roman" w:cs="Times New Roman"/>
          <w:sz w:val="24"/>
          <w:szCs w:val="24"/>
          <w:vertAlign w:val="superscript"/>
        </w:rPr>
        <w:t>УН</w:t>
      </w:r>
      <w:r w:rsidR="00345201" w:rsidRPr="00814F31">
        <w:rPr>
          <w:rFonts w:ascii="Times New Roman" w:hAnsi="Times New Roman" w:cs="Times New Roman"/>
          <w:sz w:val="24"/>
          <w:szCs w:val="24"/>
        </w:rPr>
        <w:t xml:space="preserve"> - затраты на уплату налогов, в качестве объекта налогообложения по которым признается имущество учреждения;</w:t>
      </w:r>
    </w:p>
    <w:p w:rsidR="00345201" w:rsidRPr="00814F31" w:rsidRDefault="00345201" w:rsidP="006D767C">
      <w:pPr>
        <w:pStyle w:val="ConsPlusNormal"/>
        <w:spacing w:before="220"/>
        <w:ind w:firstLine="540"/>
        <w:jc w:val="both"/>
        <w:rPr>
          <w:rFonts w:ascii="Times New Roman" w:hAnsi="Times New Roman" w:cs="Times New Roman"/>
          <w:sz w:val="24"/>
          <w:szCs w:val="24"/>
        </w:rPr>
      </w:pPr>
      <w:proofErr w:type="gramStart"/>
      <w:r w:rsidRPr="00814F31">
        <w:rPr>
          <w:rFonts w:ascii="Times New Roman" w:hAnsi="Times New Roman" w:cs="Times New Roman"/>
          <w:sz w:val="24"/>
          <w:szCs w:val="24"/>
        </w:rPr>
        <w:t>КПД - коэффициент платной деятельности, значение которого с учетом особенностей, установленных Правительством Российской Федерации,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доходы от платной деятельности, определяемые с учетом информации об объемах указанных доходов, полученных в отчетном финансовом году, и рассчитывается по</w:t>
      </w:r>
      <w:proofErr w:type="gramEnd"/>
      <w:r w:rsidRPr="00814F31">
        <w:rPr>
          <w:rFonts w:ascii="Times New Roman" w:hAnsi="Times New Roman" w:cs="Times New Roman"/>
          <w:sz w:val="24"/>
          <w:szCs w:val="24"/>
        </w:rPr>
        <w:t xml:space="preserve"> формуле:</w:t>
      </w:r>
    </w:p>
    <w:p w:rsidR="00345201" w:rsidRPr="00814F31" w:rsidRDefault="00345201" w:rsidP="006D767C">
      <w:pPr>
        <w:pStyle w:val="ConsPlusNormal"/>
        <w:rPr>
          <w:rFonts w:ascii="Times New Roman" w:hAnsi="Times New Roman" w:cs="Times New Roman"/>
          <w:sz w:val="24"/>
          <w:szCs w:val="24"/>
        </w:rPr>
      </w:pPr>
    </w:p>
    <w:p w:rsidR="00345201" w:rsidRPr="00814F31" w:rsidRDefault="00345201" w:rsidP="006D767C">
      <w:pPr>
        <w:pStyle w:val="ConsPlusNormal"/>
        <w:jc w:val="center"/>
        <w:rPr>
          <w:rFonts w:ascii="Times New Roman" w:hAnsi="Times New Roman" w:cs="Times New Roman"/>
          <w:sz w:val="24"/>
          <w:szCs w:val="24"/>
        </w:rPr>
      </w:pPr>
      <w:r w:rsidRPr="00814F31">
        <w:rPr>
          <w:rFonts w:ascii="Times New Roman" w:hAnsi="Times New Roman" w:cs="Times New Roman"/>
          <w:noProof/>
          <w:position w:val="-24"/>
          <w:sz w:val="24"/>
          <w:szCs w:val="24"/>
        </w:rPr>
        <w:drawing>
          <wp:inline distT="0" distB="0" distL="0" distR="0">
            <wp:extent cx="2606040" cy="441960"/>
            <wp:effectExtent l="19050" t="0" r="3810" b="0"/>
            <wp:docPr id="3" name="Рисунок 3" descr="base_23969_91671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91671_32770"/>
                    <pic:cNvPicPr preferRelativeResize="0">
                      <a:picLocks noChangeArrowheads="1"/>
                    </pic:cNvPicPr>
                  </pic:nvPicPr>
                  <pic:blipFill>
                    <a:blip r:embed="rId11" cstate="print"/>
                    <a:srcRect/>
                    <a:stretch>
                      <a:fillRect/>
                    </a:stretch>
                  </pic:blipFill>
                  <pic:spPr bwMode="auto">
                    <a:xfrm>
                      <a:off x="0" y="0"/>
                      <a:ext cx="2606040" cy="441960"/>
                    </a:xfrm>
                    <a:prstGeom prst="rect">
                      <a:avLst/>
                    </a:prstGeom>
                    <a:noFill/>
                    <a:ln w="9525">
                      <a:noFill/>
                      <a:miter lim="800000"/>
                      <a:headEnd/>
                      <a:tailEnd/>
                    </a:ln>
                  </pic:spPr>
                </pic:pic>
              </a:graphicData>
            </a:graphic>
          </wp:inline>
        </w:drawing>
      </w:r>
    </w:p>
    <w:p w:rsidR="00345201" w:rsidRPr="00814F31" w:rsidRDefault="00345201" w:rsidP="006D767C">
      <w:pPr>
        <w:pStyle w:val="ConsPlusNormal"/>
        <w:rPr>
          <w:rFonts w:ascii="Times New Roman" w:hAnsi="Times New Roman" w:cs="Times New Roman"/>
          <w:sz w:val="24"/>
          <w:szCs w:val="24"/>
        </w:rPr>
      </w:pPr>
    </w:p>
    <w:p w:rsidR="00345201" w:rsidRPr="00814F31" w:rsidRDefault="00345201" w:rsidP="006D767C">
      <w:pPr>
        <w:pStyle w:val="ConsPlusNormal"/>
        <w:ind w:firstLine="540"/>
        <w:jc w:val="both"/>
        <w:rPr>
          <w:rFonts w:ascii="Times New Roman" w:hAnsi="Times New Roman" w:cs="Times New Roman"/>
          <w:sz w:val="24"/>
          <w:szCs w:val="24"/>
        </w:rPr>
      </w:pPr>
      <w:r w:rsidRPr="00814F31">
        <w:rPr>
          <w:rFonts w:ascii="Times New Roman" w:hAnsi="Times New Roman" w:cs="Times New Roman"/>
          <w:sz w:val="24"/>
          <w:szCs w:val="24"/>
        </w:rPr>
        <w:t>где:</w:t>
      </w:r>
    </w:p>
    <w:p w:rsidR="00345201" w:rsidRPr="00814F31" w:rsidRDefault="00345201" w:rsidP="006D767C">
      <w:pPr>
        <w:pStyle w:val="ConsPlusNormal"/>
        <w:spacing w:before="220"/>
        <w:ind w:firstLine="540"/>
        <w:jc w:val="both"/>
        <w:rPr>
          <w:rFonts w:ascii="Times New Roman" w:hAnsi="Times New Roman" w:cs="Times New Roman"/>
          <w:sz w:val="24"/>
          <w:szCs w:val="24"/>
        </w:rPr>
      </w:pPr>
      <w:proofErr w:type="spellStart"/>
      <w:proofErr w:type="gramStart"/>
      <w:r w:rsidRPr="00814F31">
        <w:rPr>
          <w:rFonts w:ascii="Times New Roman" w:hAnsi="Times New Roman" w:cs="Times New Roman"/>
          <w:sz w:val="24"/>
          <w:szCs w:val="24"/>
        </w:rPr>
        <w:t>V</w:t>
      </w:r>
      <w:proofErr w:type="gramEnd"/>
      <w:r w:rsidRPr="00814F31">
        <w:rPr>
          <w:rFonts w:ascii="Times New Roman" w:hAnsi="Times New Roman" w:cs="Times New Roman"/>
          <w:sz w:val="24"/>
          <w:szCs w:val="24"/>
        </w:rPr>
        <w:t>пд</w:t>
      </w:r>
      <w:proofErr w:type="spellEnd"/>
      <w:r w:rsidR="00164DBB" w:rsidRPr="00814F31">
        <w:rPr>
          <w:rFonts w:ascii="Times New Roman" w:hAnsi="Times New Roman" w:cs="Times New Roman"/>
          <w:sz w:val="24"/>
          <w:szCs w:val="24"/>
        </w:rPr>
        <w:t xml:space="preserve"> </w:t>
      </w:r>
      <w:r w:rsidRPr="00814F31">
        <w:rPr>
          <w:rFonts w:ascii="Times New Roman" w:hAnsi="Times New Roman" w:cs="Times New Roman"/>
          <w:sz w:val="24"/>
          <w:szCs w:val="24"/>
        </w:rPr>
        <w:t>(план)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345201" w:rsidRPr="00814F31" w:rsidRDefault="00345201" w:rsidP="006D767C">
      <w:pPr>
        <w:pStyle w:val="ConsPlusNormal"/>
        <w:spacing w:before="220"/>
        <w:ind w:firstLine="540"/>
        <w:jc w:val="both"/>
        <w:rPr>
          <w:rFonts w:ascii="Times New Roman" w:hAnsi="Times New Roman" w:cs="Times New Roman"/>
          <w:sz w:val="24"/>
          <w:szCs w:val="24"/>
        </w:rPr>
      </w:pPr>
      <w:proofErr w:type="spellStart"/>
      <w:proofErr w:type="gramStart"/>
      <w:r w:rsidRPr="00814F31">
        <w:rPr>
          <w:rFonts w:ascii="Times New Roman" w:hAnsi="Times New Roman" w:cs="Times New Roman"/>
          <w:sz w:val="24"/>
          <w:szCs w:val="24"/>
        </w:rPr>
        <w:t>V</w:t>
      </w:r>
      <w:proofErr w:type="gramEnd"/>
      <w:r w:rsidRPr="00814F31">
        <w:rPr>
          <w:rFonts w:ascii="Times New Roman" w:hAnsi="Times New Roman" w:cs="Times New Roman"/>
          <w:sz w:val="24"/>
          <w:szCs w:val="24"/>
        </w:rPr>
        <w:t>субсидии</w:t>
      </w:r>
      <w:proofErr w:type="spellEnd"/>
      <w:r w:rsidR="00164DBB" w:rsidRPr="00814F31">
        <w:rPr>
          <w:rFonts w:ascii="Times New Roman" w:hAnsi="Times New Roman" w:cs="Times New Roman"/>
          <w:sz w:val="24"/>
          <w:szCs w:val="24"/>
        </w:rPr>
        <w:t xml:space="preserve"> </w:t>
      </w:r>
      <w:r w:rsidRPr="00814F31">
        <w:rPr>
          <w:rFonts w:ascii="Times New Roman" w:hAnsi="Times New Roman" w:cs="Times New Roman"/>
          <w:sz w:val="24"/>
          <w:szCs w:val="24"/>
        </w:rPr>
        <w:t>(план)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345201" w:rsidRPr="00814F31" w:rsidRDefault="00345201" w:rsidP="006D767C">
      <w:pPr>
        <w:pStyle w:val="ConsPlusNormal"/>
        <w:spacing w:before="220"/>
        <w:ind w:firstLine="540"/>
        <w:jc w:val="both"/>
        <w:rPr>
          <w:rFonts w:ascii="Times New Roman" w:hAnsi="Times New Roman" w:cs="Times New Roman"/>
          <w:sz w:val="24"/>
          <w:szCs w:val="24"/>
        </w:rPr>
      </w:pPr>
      <w:proofErr w:type="gramStart"/>
      <w:r w:rsidRPr="00814F31">
        <w:rPr>
          <w:rFonts w:ascii="Times New Roman" w:hAnsi="Times New Roman" w:cs="Times New Roman"/>
          <w:sz w:val="24"/>
          <w:szCs w:val="24"/>
        </w:rPr>
        <w:t>При расчете коэффициента платной деятельности не учитываются поступления в виде целевых субсидий, предоставляемых из федерального, областного бюджетов,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и в виде платы, взимаемой с потребителя в рамках установленного муниципального задания.</w:t>
      </w:r>
      <w:proofErr w:type="gramEnd"/>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20" w:name="P187"/>
      <w:bookmarkEnd w:id="20"/>
      <w:r w:rsidRPr="00814F31">
        <w:rPr>
          <w:rFonts w:ascii="Times New Roman" w:hAnsi="Times New Roman" w:cs="Times New Roman"/>
          <w:sz w:val="24"/>
          <w:szCs w:val="24"/>
        </w:rPr>
        <w:t xml:space="preserve">3.22. </w:t>
      </w:r>
      <w:proofErr w:type="gramStart"/>
      <w:r w:rsidRPr="00814F31">
        <w:rPr>
          <w:rFonts w:ascii="Times New Roman" w:hAnsi="Times New Roman" w:cs="Times New Roman"/>
          <w:sz w:val="24"/>
          <w:szCs w:val="24"/>
        </w:rPr>
        <w:t>В случае если муниципальное учреждение осуществляет платную деятельность в рамках установленного муниципального задания, по которому в соответствии с законодательством Российской Федерации и нормативно-правовыми актами Администрации города Железногорска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w:t>
      </w:r>
      <w:proofErr w:type="gramEnd"/>
      <w:r w:rsidRPr="00814F31">
        <w:rPr>
          <w:rFonts w:ascii="Times New Roman" w:hAnsi="Times New Roman" w:cs="Times New Roman"/>
          <w:sz w:val="24"/>
          <w:szCs w:val="24"/>
        </w:rPr>
        <w:t xml:space="preserve"> предусмотрено взимание платы, и размера платы (цены, тарифа), установленного в муниципальном задании, отраслевыми органами Администрации города Железногорска, осуществляющими функции и полномочия учредителя, главным распорядителем средств бюджета города Железногорска, в ведении которого находятся муниципальные казенные учреждения, с учетом положений, установленных законодательством Российской Федерации и нормативно-правовыми актами Администрации города Железногорска.</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lastRenderedPageBreak/>
        <w:t xml:space="preserve">3.23. Нормативные затраты (затраты), определяемые в соответствии с настоящим Порядком, учитываются при формировании </w:t>
      </w:r>
      <w:proofErr w:type="gramStart"/>
      <w:r w:rsidRPr="00814F31">
        <w:rPr>
          <w:rFonts w:ascii="Times New Roman" w:hAnsi="Times New Roman" w:cs="Times New Roman"/>
          <w:sz w:val="24"/>
          <w:szCs w:val="24"/>
        </w:rPr>
        <w:t>обоснований бюджетных ассигнований бюджета города Железногорска</w:t>
      </w:r>
      <w:proofErr w:type="gramEnd"/>
      <w:r w:rsidRPr="00814F31">
        <w:rPr>
          <w:rFonts w:ascii="Times New Roman" w:hAnsi="Times New Roman" w:cs="Times New Roman"/>
          <w:sz w:val="24"/>
          <w:szCs w:val="24"/>
        </w:rPr>
        <w:t xml:space="preserve"> на очередной финансовый год и на плановый период.</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3.24. Финансовое обеспечение выполнения муниципального задания осуществляется в пределах бюджетных ассигнований, предусмотренных в бюджете города Железногорска на указанные цели.</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Финансовое обеспечение выполнения муниципального задания муниципальным бюджетным и</w:t>
      </w:r>
      <w:r w:rsidR="00164DBB" w:rsidRPr="00814F31">
        <w:rPr>
          <w:rFonts w:ascii="Times New Roman" w:hAnsi="Times New Roman" w:cs="Times New Roman"/>
          <w:sz w:val="24"/>
          <w:szCs w:val="24"/>
        </w:rPr>
        <w:t>ли</w:t>
      </w:r>
      <w:r w:rsidRPr="00814F31">
        <w:rPr>
          <w:rFonts w:ascii="Times New Roman" w:hAnsi="Times New Roman" w:cs="Times New Roman"/>
          <w:sz w:val="24"/>
          <w:szCs w:val="24"/>
        </w:rPr>
        <w:t xml:space="preserve"> автономным учреждением осуществляется путем предоставления субсидии.</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21" w:name="P192"/>
      <w:bookmarkEnd w:id="21"/>
      <w:r w:rsidRPr="00814F31">
        <w:rPr>
          <w:rFonts w:ascii="Times New Roman" w:hAnsi="Times New Roman" w:cs="Times New Roman"/>
          <w:sz w:val="24"/>
          <w:szCs w:val="24"/>
        </w:rPr>
        <w:t xml:space="preserve">3.25.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w:t>
      </w:r>
      <w:hyperlink w:anchor="P85" w:history="1">
        <w:r w:rsidRPr="00814F31">
          <w:rPr>
            <w:rFonts w:ascii="Times New Roman" w:hAnsi="Times New Roman" w:cs="Times New Roman"/>
            <w:sz w:val="24"/>
            <w:szCs w:val="24"/>
          </w:rPr>
          <w:t>пунктом 2.5 раздела 2</w:t>
        </w:r>
      </w:hyperlink>
      <w:r w:rsidRPr="00814F31">
        <w:rPr>
          <w:rFonts w:ascii="Times New Roman" w:hAnsi="Times New Roman" w:cs="Times New Roman"/>
          <w:sz w:val="24"/>
          <w:szCs w:val="24"/>
        </w:rPr>
        <w:t xml:space="preserve"> настоящего Порядка, осуществляется в пределах рассчитанного в соответствии с настоящим Порядком объема финансового обеспечения выполнения муниципального задания муниципальным учреждением в соответствии с локальным актом муниципального учреждения, создавшего обособленное подразделение. По решению отраслевого органа Администрации города Железногорска, осуществляющего функции и полномочия учредителя в отношении муниципальных бюджетных </w:t>
      </w:r>
      <w:r w:rsidR="00164DBB" w:rsidRPr="00814F31">
        <w:rPr>
          <w:rFonts w:ascii="Times New Roman" w:hAnsi="Times New Roman" w:cs="Times New Roman"/>
          <w:sz w:val="24"/>
          <w:szCs w:val="24"/>
        </w:rPr>
        <w:t xml:space="preserve">или </w:t>
      </w:r>
      <w:r w:rsidRPr="00814F31">
        <w:rPr>
          <w:rFonts w:ascii="Times New Roman" w:hAnsi="Times New Roman" w:cs="Times New Roman"/>
          <w:sz w:val="24"/>
          <w:szCs w:val="24"/>
        </w:rPr>
        <w:t xml:space="preserve">автономных учреждений, указанный локальный акт подлежит согласованию с отраслевым органом Администрации города Железногорска, осуществляющим функции и полномочия учредителя в отношении муниципальных бюджетных </w:t>
      </w:r>
      <w:r w:rsidR="00164DBB" w:rsidRPr="00814F31">
        <w:rPr>
          <w:rFonts w:ascii="Times New Roman" w:hAnsi="Times New Roman" w:cs="Times New Roman"/>
          <w:sz w:val="24"/>
          <w:szCs w:val="24"/>
        </w:rPr>
        <w:t xml:space="preserve">или </w:t>
      </w:r>
      <w:r w:rsidRPr="00814F31">
        <w:rPr>
          <w:rFonts w:ascii="Times New Roman" w:hAnsi="Times New Roman" w:cs="Times New Roman"/>
          <w:sz w:val="24"/>
          <w:szCs w:val="24"/>
        </w:rPr>
        <w:t>автономных учреждений.</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Правовой акт, предусмотренный </w:t>
      </w:r>
      <w:hyperlink w:anchor="P192" w:history="1">
        <w:r w:rsidRPr="00814F31">
          <w:rPr>
            <w:rFonts w:ascii="Times New Roman" w:hAnsi="Times New Roman" w:cs="Times New Roman"/>
            <w:sz w:val="24"/>
            <w:szCs w:val="24"/>
          </w:rPr>
          <w:t>абзацем первым</w:t>
        </w:r>
      </w:hyperlink>
      <w:r w:rsidRPr="00814F31">
        <w:rPr>
          <w:rFonts w:ascii="Times New Roman" w:hAnsi="Times New Roman" w:cs="Times New Roman"/>
          <w:sz w:val="24"/>
          <w:szCs w:val="24"/>
        </w:rPr>
        <w:t xml:space="preserve">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3.26.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Изменение нормативных затрат, определяемых в соответствии с настоящим Порядком,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(включая внесение изменений в указанные нормативные правовые акты), нормативно-правовыми актами Администрации города Железногорска, приводящих к изменению объема финансового обеспечения выполнения муниципального задания.</w:t>
      </w:r>
    </w:p>
    <w:p w:rsidR="00345201" w:rsidRPr="00814F31" w:rsidRDefault="00345201" w:rsidP="006D767C">
      <w:pPr>
        <w:pStyle w:val="ConsPlusNormal"/>
        <w:spacing w:before="220"/>
        <w:ind w:firstLine="540"/>
        <w:jc w:val="both"/>
        <w:rPr>
          <w:rFonts w:ascii="Times New Roman" w:hAnsi="Times New Roman" w:cs="Times New Roman"/>
          <w:sz w:val="24"/>
          <w:szCs w:val="24"/>
        </w:rPr>
      </w:pPr>
      <w:proofErr w:type="gramStart"/>
      <w:r w:rsidRPr="00814F31">
        <w:rPr>
          <w:rFonts w:ascii="Times New Roman" w:hAnsi="Times New Roman" w:cs="Times New Roman"/>
          <w:sz w:val="24"/>
          <w:szCs w:val="24"/>
        </w:rPr>
        <w:t>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w:t>
      </w:r>
      <w:proofErr w:type="gramEnd"/>
      <w:r w:rsidRPr="00814F31">
        <w:rPr>
          <w:rFonts w:ascii="Times New Roman" w:hAnsi="Times New Roman" w:cs="Times New Roman"/>
          <w:sz w:val="24"/>
          <w:szCs w:val="24"/>
        </w:rPr>
        <w:t xml:space="preserve"> </w:t>
      </w:r>
      <w:proofErr w:type="gramStart"/>
      <w:r w:rsidRPr="00814F31">
        <w:rPr>
          <w:rFonts w:ascii="Times New Roman" w:hAnsi="Times New Roman" w:cs="Times New Roman"/>
          <w:sz w:val="24"/>
          <w:szCs w:val="24"/>
        </w:rPr>
        <w:t xml:space="preserve">платы отдельных категорий работников, установленных </w:t>
      </w:r>
      <w:hyperlink r:id="rId12" w:history="1">
        <w:r w:rsidRPr="00814F31">
          <w:rPr>
            <w:rFonts w:ascii="Times New Roman" w:hAnsi="Times New Roman" w:cs="Times New Roman"/>
            <w:sz w:val="24"/>
            <w:szCs w:val="24"/>
          </w:rPr>
          <w:t>Указом</w:t>
        </w:r>
      </w:hyperlink>
      <w:r w:rsidRPr="00814F31">
        <w:rPr>
          <w:rFonts w:ascii="Times New Roman" w:hAnsi="Times New Roman" w:cs="Times New Roman"/>
          <w:sz w:val="24"/>
          <w:szCs w:val="24"/>
        </w:rPr>
        <w:t xml:space="preserve"> Президента Российской</w:t>
      </w:r>
      <w:r w:rsidR="00164DBB" w:rsidRPr="00814F31">
        <w:rPr>
          <w:rFonts w:ascii="Times New Roman" w:hAnsi="Times New Roman" w:cs="Times New Roman"/>
          <w:sz w:val="24"/>
          <w:szCs w:val="24"/>
        </w:rPr>
        <w:t xml:space="preserve"> Федерации от 07.05.2012 №</w:t>
      </w:r>
      <w:r w:rsidR="001F1C0D" w:rsidRPr="00814F31">
        <w:rPr>
          <w:rFonts w:ascii="Times New Roman" w:hAnsi="Times New Roman" w:cs="Times New Roman"/>
          <w:sz w:val="24"/>
          <w:szCs w:val="24"/>
        </w:rPr>
        <w:t xml:space="preserve"> 597 «</w:t>
      </w:r>
      <w:r w:rsidRPr="00814F31">
        <w:rPr>
          <w:rFonts w:ascii="Times New Roman" w:hAnsi="Times New Roman" w:cs="Times New Roman"/>
          <w:sz w:val="24"/>
          <w:szCs w:val="24"/>
        </w:rPr>
        <w:t>О мероприятиях по реализации госуд</w:t>
      </w:r>
      <w:r w:rsidR="000D0D57" w:rsidRPr="00814F31">
        <w:rPr>
          <w:rFonts w:ascii="Times New Roman" w:hAnsi="Times New Roman" w:cs="Times New Roman"/>
          <w:sz w:val="24"/>
          <w:szCs w:val="24"/>
        </w:rPr>
        <w:t>арственной социальной политики</w:t>
      </w:r>
      <w:r w:rsidR="001F1C0D" w:rsidRPr="00814F31">
        <w:rPr>
          <w:rFonts w:ascii="Times New Roman" w:hAnsi="Times New Roman" w:cs="Times New Roman"/>
          <w:sz w:val="24"/>
          <w:szCs w:val="24"/>
        </w:rPr>
        <w:t>»</w:t>
      </w:r>
      <w:r w:rsidR="000D0D57" w:rsidRPr="00814F31">
        <w:rPr>
          <w:rFonts w:ascii="Times New Roman" w:hAnsi="Times New Roman" w:cs="Times New Roman"/>
          <w:sz w:val="24"/>
          <w:szCs w:val="24"/>
        </w:rPr>
        <w:t xml:space="preserve">, индексации заработной платы, </w:t>
      </w:r>
      <w:r w:rsidR="00205314" w:rsidRPr="00814F31">
        <w:rPr>
          <w:rFonts w:ascii="Times New Roman" w:hAnsi="Times New Roman" w:cs="Times New Roman"/>
          <w:sz w:val="24"/>
          <w:szCs w:val="24"/>
        </w:rPr>
        <w:t>изменения минимального размера оплаты труда, изменения цен и тарифов, изменения объемов бюджетных ассигнований на финансовое обеспечение оказания муниципальных услуг (выполнение работ) в бюджете города Железногорска</w:t>
      </w:r>
      <w:r w:rsidR="009A650F" w:rsidRPr="00814F31">
        <w:rPr>
          <w:rFonts w:ascii="Times New Roman" w:hAnsi="Times New Roman" w:cs="Times New Roman"/>
          <w:sz w:val="24"/>
          <w:szCs w:val="24"/>
        </w:rPr>
        <w:t xml:space="preserve"> или сводной бюджетной росписи бюджета города Железногорска.</w:t>
      </w:r>
      <w:proofErr w:type="gramEnd"/>
    </w:p>
    <w:p w:rsidR="00345201" w:rsidRPr="00814F31" w:rsidRDefault="00345201" w:rsidP="006D767C">
      <w:pPr>
        <w:pStyle w:val="ConsPlusNormal"/>
        <w:spacing w:before="220"/>
        <w:ind w:firstLine="540"/>
        <w:jc w:val="both"/>
        <w:rPr>
          <w:rFonts w:ascii="Times New Roman" w:hAnsi="Times New Roman" w:cs="Times New Roman"/>
          <w:sz w:val="24"/>
          <w:szCs w:val="24"/>
        </w:rPr>
      </w:pPr>
      <w:proofErr w:type="gramStart"/>
      <w:r w:rsidRPr="00814F31">
        <w:rPr>
          <w:rFonts w:ascii="Times New Roman" w:hAnsi="Times New Roman" w:cs="Times New Roman"/>
          <w:sz w:val="24"/>
          <w:szCs w:val="24"/>
        </w:rPr>
        <w:lastRenderedPageBreak/>
        <w:t xml:space="preserve">При досрочном прекращении выполнения муниципального задания по установленным в нем основаниям неиспользованные остатки субсидий в размере, соответствующем показателям, характеризующим объем </w:t>
      </w:r>
      <w:proofErr w:type="spellStart"/>
      <w:r w:rsidRPr="00814F31">
        <w:rPr>
          <w:rFonts w:ascii="Times New Roman" w:hAnsi="Times New Roman" w:cs="Times New Roman"/>
          <w:sz w:val="24"/>
          <w:szCs w:val="24"/>
        </w:rPr>
        <w:t>неоказанных</w:t>
      </w:r>
      <w:proofErr w:type="spellEnd"/>
      <w:r w:rsidRPr="00814F31">
        <w:rPr>
          <w:rFonts w:ascii="Times New Roman" w:hAnsi="Times New Roman" w:cs="Times New Roman"/>
          <w:sz w:val="24"/>
          <w:szCs w:val="24"/>
        </w:rPr>
        <w:t xml:space="preserve"> муниципальных услуг (невыполненных работ), подлежат перечислению в установленном порядке муниципальными бюджетными или автономными учреждениями в бюджет города Железногорска и учитываются в порядке, установленном для учета сумм возврата дебиторской задолженности.</w:t>
      </w:r>
      <w:proofErr w:type="gramEnd"/>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или автономным учреждениям, являющимся правопреемниками.</w:t>
      </w:r>
    </w:p>
    <w:p w:rsidR="00345201" w:rsidRPr="00814F31" w:rsidRDefault="00345201" w:rsidP="006D767C">
      <w:pPr>
        <w:pStyle w:val="ConsPlusNormal"/>
        <w:spacing w:before="220"/>
        <w:ind w:firstLine="540"/>
        <w:jc w:val="both"/>
        <w:rPr>
          <w:rFonts w:ascii="Times New Roman" w:hAnsi="Times New Roman" w:cs="Times New Roman"/>
          <w:sz w:val="24"/>
          <w:szCs w:val="24"/>
        </w:rPr>
      </w:pPr>
      <w:proofErr w:type="gramStart"/>
      <w:r w:rsidRPr="00814F31">
        <w:rPr>
          <w:rFonts w:ascii="Times New Roman" w:hAnsi="Times New Roman" w:cs="Times New Roman"/>
          <w:sz w:val="24"/>
          <w:szCs w:val="24"/>
        </w:rPr>
        <w:t>При изменении в течение текущего финансового года типа муниципального бюджетного или автономного учреждения на казенное неиспользованные остатки субсидии подлежат возврату отраслевому органу Администрации города Железногорска, осуществляющему функции и полномочия учредителя.</w:t>
      </w:r>
      <w:proofErr w:type="gramEnd"/>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3.27. При внесении изменений в показатели муниципального задания при реорганизации муниципального бюджетного или автономного учреждения (в случаях, предусмотренных </w:t>
      </w:r>
      <w:hyperlink w:anchor="P79" w:history="1">
        <w:r w:rsidRPr="00814F31">
          <w:rPr>
            <w:rFonts w:ascii="Times New Roman" w:hAnsi="Times New Roman" w:cs="Times New Roman"/>
            <w:sz w:val="24"/>
            <w:szCs w:val="24"/>
          </w:rPr>
          <w:t>абзацами четвертым</w:t>
        </w:r>
      </w:hyperlink>
      <w:r w:rsidRPr="00814F31">
        <w:rPr>
          <w:rFonts w:ascii="Times New Roman" w:hAnsi="Times New Roman" w:cs="Times New Roman"/>
          <w:sz w:val="24"/>
          <w:szCs w:val="24"/>
        </w:rPr>
        <w:t xml:space="preserve"> - </w:t>
      </w:r>
      <w:hyperlink w:anchor="P82" w:history="1">
        <w:r w:rsidRPr="00814F31">
          <w:rPr>
            <w:rFonts w:ascii="Times New Roman" w:hAnsi="Times New Roman" w:cs="Times New Roman"/>
            <w:sz w:val="24"/>
            <w:szCs w:val="24"/>
          </w:rPr>
          <w:t>седьмым пункта 2.4</w:t>
        </w:r>
      </w:hyperlink>
      <w:r w:rsidRPr="00814F31">
        <w:rPr>
          <w:rFonts w:ascii="Times New Roman" w:hAnsi="Times New Roman" w:cs="Times New Roman"/>
          <w:sz w:val="24"/>
          <w:szCs w:val="24"/>
        </w:rPr>
        <w:t xml:space="preserve"> настоящего Порядка):</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в форме присоединения или слияния - объем субсидии, предоставляемой муниципальному бюджетному или автономному учреждению - 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в форме выделения - объем субсидии, предоставляемой муниципальному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бюджетному или автономному учреждению, прекращающему свою деятельность в результате реорганизации.</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Объем субсидий, предоставленных учреждениям, прекращающим свою деятельность в результате реорганизации, принимает нулевое значение.</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После завершения реорганизации объем субсидий, предоставляемых реорганизованным муниципальным бюджетным или автономным учреждениям, за исключением муниципальных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или автономному учреждению до начала реорганизации.</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3.28. Операции с субсидиями, предоставляемыми муниципальному бюджетному и</w:t>
      </w:r>
      <w:r w:rsidR="00272B3A" w:rsidRPr="00814F31">
        <w:rPr>
          <w:rFonts w:ascii="Times New Roman" w:hAnsi="Times New Roman" w:cs="Times New Roman"/>
          <w:sz w:val="24"/>
          <w:szCs w:val="24"/>
        </w:rPr>
        <w:t>ли</w:t>
      </w:r>
      <w:r w:rsidRPr="00814F31">
        <w:rPr>
          <w:rFonts w:ascii="Times New Roman" w:hAnsi="Times New Roman" w:cs="Times New Roman"/>
          <w:sz w:val="24"/>
          <w:szCs w:val="24"/>
        </w:rPr>
        <w:t xml:space="preserve"> муниципальному автономному учреждению, учитываются на лицевом счете, открытом учреждению в установленном порядке в органе Федерального казначейства.</w:t>
      </w:r>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22" w:name="P207"/>
      <w:bookmarkEnd w:id="22"/>
      <w:r w:rsidRPr="00814F31">
        <w:rPr>
          <w:rFonts w:ascii="Times New Roman" w:hAnsi="Times New Roman" w:cs="Times New Roman"/>
          <w:sz w:val="24"/>
          <w:szCs w:val="24"/>
        </w:rPr>
        <w:t xml:space="preserve">3.29. Предоставление муниципальному бюджетному </w:t>
      </w:r>
      <w:r w:rsidR="00272B3A" w:rsidRPr="00814F31">
        <w:rPr>
          <w:rFonts w:ascii="Times New Roman" w:hAnsi="Times New Roman" w:cs="Times New Roman"/>
          <w:sz w:val="24"/>
          <w:szCs w:val="24"/>
        </w:rPr>
        <w:t xml:space="preserve">или </w:t>
      </w:r>
      <w:r w:rsidRPr="00814F31">
        <w:rPr>
          <w:rFonts w:ascii="Times New Roman" w:hAnsi="Times New Roman" w:cs="Times New Roman"/>
          <w:sz w:val="24"/>
          <w:szCs w:val="24"/>
        </w:rPr>
        <w:t xml:space="preserve">муниципальному автономному учреждению субсидии в течение финансового года осуществляется на основании Соглашения о порядке и условиях предоставления субсидии по типовой </w:t>
      </w:r>
      <w:hyperlink w:anchor="P1669" w:history="1">
        <w:r w:rsidRPr="00814F31">
          <w:rPr>
            <w:rFonts w:ascii="Times New Roman" w:hAnsi="Times New Roman" w:cs="Times New Roman"/>
            <w:sz w:val="24"/>
            <w:szCs w:val="24"/>
          </w:rPr>
          <w:t>форме</w:t>
        </w:r>
      </w:hyperlink>
      <w:r w:rsidRPr="00814F31">
        <w:rPr>
          <w:rFonts w:ascii="Times New Roman" w:hAnsi="Times New Roman" w:cs="Times New Roman"/>
          <w:sz w:val="24"/>
          <w:szCs w:val="24"/>
        </w:rPr>
        <w:t xml:space="preserve"> согласно приложению </w:t>
      </w:r>
      <w:r w:rsidR="002D29ED" w:rsidRPr="00814F31">
        <w:rPr>
          <w:rFonts w:ascii="Times New Roman" w:hAnsi="Times New Roman" w:cs="Times New Roman"/>
          <w:sz w:val="24"/>
          <w:szCs w:val="24"/>
        </w:rPr>
        <w:t>№</w:t>
      </w:r>
      <w:r w:rsidRPr="00814F31">
        <w:rPr>
          <w:rFonts w:ascii="Times New Roman" w:hAnsi="Times New Roman" w:cs="Times New Roman"/>
          <w:sz w:val="24"/>
          <w:szCs w:val="24"/>
        </w:rPr>
        <w:t xml:space="preserve"> 4 к настоящему Порядку, заключаемого отраслевыми органами Администрации города Железногорска, осуществляющими функции и полномочия учредителя, с муниципальным </w:t>
      </w:r>
      <w:r w:rsidRPr="00814F31">
        <w:rPr>
          <w:rFonts w:ascii="Times New Roman" w:hAnsi="Times New Roman" w:cs="Times New Roman"/>
          <w:sz w:val="24"/>
          <w:szCs w:val="24"/>
        </w:rPr>
        <w:lastRenderedPageBreak/>
        <w:t>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15 рабочих дней со дня утверждения муниципального задания.</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Отраслевой орган Администрации города Железногорска, осуществляющий функции и полномочия учредителя, вправе дополнить типовую форму Соглашения с учетом отраслевых особенностей в части, не противоречащей нормативным правовым актам Российской Федерации, нормативно-правовым актам Администрации города Железногорска.</w:t>
      </w:r>
    </w:p>
    <w:p w:rsidR="000315DA" w:rsidRPr="00814F31" w:rsidRDefault="000315DA" w:rsidP="00EA5AC8">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В случае</w:t>
      </w:r>
      <w:proofErr w:type="gramStart"/>
      <w:r w:rsidRPr="00814F31">
        <w:rPr>
          <w:rFonts w:ascii="Times New Roman" w:hAnsi="Times New Roman" w:cs="Times New Roman"/>
          <w:sz w:val="24"/>
          <w:szCs w:val="24"/>
        </w:rPr>
        <w:t>,</w:t>
      </w:r>
      <w:proofErr w:type="gramEnd"/>
      <w:r w:rsidRPr="00814F31">
        <w:rPr>
          <w:rFonts w:ascii="Times New Roman" w:hAnsi="Times New Roman" w:cs="Times New Roman"/>
          <w:sz w:val="24"/>
          <w:szCs w:val="24"/>
        </w:rPr>
        <w:t xml:space="preserve"> если в финансовое обеспечение выполнения муниципального задания включены суммы, направленные на погашение кредиторской задолженности </w:t>
      </w:r>
      <w:r w:rsidR="00EA5AC8" w:rsidRPr="00814F31">
        <w:rPr>
          <w:rFonts w:ascii="Times New Roman" w:hAnsi="Times New Roman" w:cs="Times New Roman"/>
          <w:sz w:val="24"/>
          <w:szCs w:val="24"/>
        </w:rPr>
        <w:t xml:space="preserve">по договорам, срок оплаты по которым наступает в году, на который выдается муниципальное задание, </w:t>
      </w:r>
      <w:r w:rsidRPr="00814F31">
        <w:rPr>
          <w:rFonts w:ascii="Times New Roman" w:hAnsi="Times New Roman" w:cs="Times New Roman"/>
          <w:sz w:val="24"/>
          <w:szCs w:val="24"/>
        </w:rPr>
        <w:t>данные суммы указываются отдельной строкой в Соглашении.</w:t>
      </w:r>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23" w:name="P209"/>
      <w:bookmarkEnd w:id="23"/>
      <w:r w:rsidRPr="00814F31">
        <w:rPr>
          <w:rFonts w:ascii="Times New Roman" w:hAnsi="Times New Roman" w:cs="Times New Roman"/>
          <w:sz w:val="24"/>
          <w:szCs w:val="24"/>
        </w:rPr>
        <w:t>3.30. Муниципальные учреждения представляют соответственно отраслевому органу Администрации города Железногорска, осуществляющему функции и полномочия учредителя, главному распорядителю средств бюджета города Железногорска, в ведении которого находятся муниципальные казенные учреждения, отчет о выполнении муниципального задания.</w:t>
      </w:r>
    </w:p>
    <w:p w:rsidR="00345201" w:rsidRPr="00814F31" w:rsidRDefault="002463CD" w:rsidP="006D767C">
      <w:pPr>
        <w:pStyle w:val="ConsPlusNormal"/>
        <w:spacing w:before="220"/>
        <w:ind w:firstLine="540"/>
        <w:jc w:val="both"/>
        <w:rPr>
          <w:rFonts w:ascii="Times New Roman" w:hAnsi="Times New Roman" w:cs="Times New Roman"/>
          <w:sz w:val="24"/>
          <w:szCs w:val="24"/>
        </w:rPr>
      </w:pPr>
      <w:hyperlink w:anchor="P1220" w:history="1">
        <w:r w:rsidR="00345201" w:rsidRPr="00814F31">
          <w:rPr>
            <w:rFonts w:ascii="Times New Roman" w:hAnsi="Times New Roman" w:cs="Times New Roman"/>
            <w:sz w:val="24"/>
            <w:szCs w:val="24"/>
          </w:rPr>
          <w:t>Отчет</w:t>
        </w:r>
      </w:hyperlink>
      <w:r w:rsidR="00345201" w:rsidRPr="00814F31">
        <w:rPr>
          <w:rFonts w:ascii="Times New Roman" w:hAnsi="Times New Roman" w:cs="Times New Roman"/>
          <w:sz w:val="24"/>
          <w:szCs w:val="24"/>
        </w:rPr>
        <w:t xml:space="preserve"> о выполнении муниципального задания формируется согласно приложению </w:t>
      </w:r>
      <w:r w:rsidR="002D29ED" w:rsidRPr="00814F31">
        <w:rPr>
          <w:rFonts w:ascii="Times New Roman" w:hAnsi="Times New Roman" w:cs="Times New Roman"/>
          <w:sz w:val="24"/>
          <w:szCs w:val="24"/>
        </w:rPr>
        <w:t>№</w:t>
      </w:r>
      <w:r w:rsidR="00345201" w:rsidRPr="00814F31">
        <w:rPr>
          <w:rFonts w:ascii="Times New Roman" w:hAnsi="Times New Roman" w:cs="Times New Roman"/>
          <w:sz w:val="24"/>
          <w:szCs w:val="24"/>
        </w:rPr>
        <w:t xml:space="preserve"> 3 к настоящему Порядку.</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Указанный отчет представляется в сроки, установленные муниципальным заданием, но не позднее 1 марта финансового года, следующего </w:t>
      </w:r>
      <w:proofErr w:type="gramStart"/>
      <w:r w:rsidRPr="00814F31">
        <w:rPr>
          <w:rFonts w:ascii="Times New Roman" w:hAnsi="Times New Roman" w:cs="Times New Roman"/>
          <w:sz w:val="24"/>
          <w:szCs w:val="24"/>
        </w:rPr>
        <w:t>за</w:t>
      </w:r>
      <w:proofErr w:type="gramEnd"/>
      <w:r w:rsidRPr="00814F31">
        <w:rPr>
          <w:rFonts w:ascii="Times New Roman" w:hAnsi="Times New Roman" w:cs="Times New Roman"/>
          <w:sz w:val="24"/>
          <w:szCs w:val="24"/>
        </w:rPr>
        <w:t xml:space="preserve"> отчетным.</w:t>
      </w:r>
    </w:p>
    <w:p w:rsidR="00345201" w:rsidRPr="00814F31" w:rsidRDefault="00345201" w:rsidP="006D767C">
      <w:pPr>
        <w:pStyle w:val="ConsPlusNormal"/>
        <w:spacing w:before="220"/>
        <w:ind w:firstLine="540"/>
        <w:jc w:val="both"/>
        <w:rPr>
          <w:rFonts w:ascii="Times New Roman" w:hAnsi="Times New Roman" w:cs="Times New Roman"/>
          <w:sz w:val="24"/>
          <w:szCs w:val="24"/>
        </w:rPr>
      </w:pPr>
      <w:proofErr w:type="gramStart"/>
      <w:r w:rsidRPr="00814F31">
        <w:rPr>
          <w:rFonts w:ascii="Times New Roman" w:hAnsi="Times New Roman" w:cs="Times New Roman"/>
          <w:sz w:val="24"/>
          <w:szCs w:val="24"/>
        </w:rPr>
        <w:t>В случае если отраслевым органом Администрации города Железногорска, осуществляющим функции и полномочия учредителя, главным распорядителем средств бюджета города Железногорска, в ведении которого находятся муниципальные казенные учреждения,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w:t>
      </w:r>
      <w:proofErr w:type="gramEnd"/>
      <w:r w:rsidRPr="00814F31">
        <w:rPr>
          <w:rFonts w:ascii="Times New Roman" w:hAnsi="Times New Roman" w:cs="Times New Roman"/>
          <w:sz w:val="24"/>
          <w:szCs w:val="24"/>
        </w:rPr>
        <w:t xml:space="preserve"> </w:t>
      </w:r>
      <w:proofErr w:type="gramStart"/>
      <w:r w:rsidRPr="00814F31">
        <w:rPr>
          <w:rFonts w:ascii="Times New Roman" w:hAnsi="Times New Roman" w:cs="Times New Roman"/>
          <w:sz w:val="24"/>
          <w:szCs w:val="24"/>
        </w:rPr>
        <w:t>При этом отраслевой орган Администрации города Железногорска, осуществляющий функции и полномочия учредителя, и главный распорядитель средств бюджета города Железногорска, в ведении которого находятся муниципальные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w:t>
      </w:r>
      <w:proofErr w:type="gramEnd"/>
      <w:r w:rsidRPr="00814F31">
        <w:rPr>
          <w:rFonts w:ascii="Times New Roman" w:hAnsi="Times New Roman" w:cs="Times New Roman"/>
          <w:sz w:val="24"/>
          <w:szCs w:val="24"/>
        </w:rPr>
        <w:t xml:space="preserve"> </w:t>
      </w:r>
      <w:proofErr w:type="gramStart"/>
      <w:r w:rsidRPr="00814F31">
        <w:rPr>
          <w:rFonts w:ascii="Times New Roman" w:hAnsi="Times New Roman" w:cs="Times New Roman"/>
          <w:sz w:val="24"/>
          <w:szCs w:val="24"/>
        </w:rPr>
        <w:t>его части (с учетом неравномерного процесса их оказания (выполнения).</w:t>
      </w:r>
      <w:proofErr w:type="gramEnd"/>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24" w:name="P214"/>
      <w:bookmarkEnd w:id="24"/>
      <w:r w:rsidRPr="00814F31">
        <w:rPr>
          <w:rFonts w:ascii="Times New Roman" w:hAnsi="Times New Roman" w:cs="Times New Roman"/>
          <w:sz w:val="24"/>
          <w:szCs w:val="24"/>
        </w:rPr>
        <w:t xml:space="preserve">3.31. Перечисление субсидии осуществляется в соответствии с графиком, содержащимся в Соглашении или локальных актах, указанных в </w:t>
      </w:r>
      <w:hyperlink w:anchor="P192" w:history="1">
        <w:r w:rsidRPr="00814F31">
          <w:rPr>
            <w:rFonts w:ascii="Times New Roman" w:hAnsi="Times New Roman" w:cs="Times New Roman"/>
            <w:sz w:val="24"/>
            <w:szCs w:val="24"/>
          </w:rPr>
          <w:t>пунктах 3.25</w:t>
        </w:r>
      </w:hyperlink>
      <w:r w:rsidRPr="00814F31">
        <w:rPr>
          <w:rFonts w:ascii="Times New Roman" w:hAnsi="Times New Roman" w:cs="Times New Roman"/>
          <w:sz w:val="24"/>
          <w:szCs w:val="24"/>
        </w:rPr>
        <w:t xml:space="preserve"> и </w:t>
      </w:r>
      <w:hyperlink w:anchor="P207" w:history="1">
        <w:r w:rsidRPr="00814F31">
          <w:rPr>
            <w:rFonts w:ascii="Times New Roman" w:hAnsi="Times New Roman" w:cs="Times New Roman"/>
            <w:sz w:val="24"/>
            <w:szCs w:val="24"/>
          </w:rPr>
          <w:t>3.29</w:t>
        </w:r>
      </w:hyperlink>
      <w:r w:rsidRPr="00814F31">
        <w:rPr>
          <w:rFonts w:ascii="Times New Roman" w:hAnsi="Times New Roman" w:cs="Times New Roman"/>
          <w:sz w:val="24"/>
          <w:szCs w:val="24"/>
        </w:rPr>
        <w:t xml:space="preserve"> настоящего Порядка, не реже одного раза в квартал в сумме, не превышающей:</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а) 25 процентов годового размера субсидии в течение I квартала;</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б) 50 процентов годового размера субсидии в течение первого полугодия;</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в) 75 процентов годового размера субсидии в течение 9 месяцев.</w:t>
      </w:r>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25" w:name="P218"/>
      <w:bookmarkEnd w:id="25"/>
      <w:r w:rsidRPr="00814F31">
        <w:rPr>
          <w:rFonts w:ascii="Times New Roman" w:hAnsi="Times New Roman" w:cs="Times New Roman"/>
          <w:sz w:val="24"/>
          <w:szCs w:val="24"/>
        </w:rPr>
        <w:t xml:space="preserve">3.32. </w:t>
      </w:r>
      <w:proofErr w:type="gramStart"/>
      <w:r w:rsidRPr="00814F31">
        <w:rPr>
          <w:rFonts w:ascii="Times New Roman" w:hAnsi="Times New Roman" w:cs="Times New Roman"/>
          <w:sz w:val="24"/>
          <w:szCs w:val="24"/>
        </w:rPr>
        <w:t xml:space="preserve">Перечисление платежа, завершающего выплату субсидии, в IV квартале должно осуществляться не позднее 1 декабря текущего финансового года после предоставления в </w:t>
      </w:r>
      <w:r w:rsidRPr="00814F31">
        <w:rPr>
          <w:rFonts w:ascii="Times New Roman" w:hAnsi="Times New Roman" w:cs="Times New Roman"/>
          <w:sz w:val="24"/>
          <w:szCs w:val="24"/>
        </w:rPr>
        <w:lastRenderedPageBreak/>
        <w:t xml:space="preserve">срок, установленный в муниципальном задании, муниципальным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(выполнения работ) за соответствующий финансовый год, составленного по форме, аналогичной форме </w:t>
      </w:r>
      <w:hyperlink w:anchor="P1220" w:history="1">
        <w:r w:rsidRPr="00814F31">
          <w:rPr>
            <w:rFonts w:ascii="Times New Roman" w:hAnsi="Times New Roman" w:cs="Times New Roman"/>
            <w:sz w:val="24"/>
            <w:szCs w:val="24"/>
          </w:rPr>
          <w:t>отчета</w:t>
        </w:r>
        <w:proofErr w:type="gramEnd"/>
      </w:hyperlink>
      <w:r w:rsidRPr="00814F31">
        <w:rPr>
          <w:rFonts w:ascii="Times New Roman" w:hAnsi="Times New Roman" w:cs="Times New Roman"/>
          <w:sz w:val="24"/>
          <w:szCs w:val="24"/>
        </w:rPr>
        <w:t xml:space="preserve"> о выполнении муниципального задания, </w:t>
      </w:r>
      <w:proofErr w:type="gramStart"/>
      <w:r w:rsidRPr="00814F31">
        <w:rPr>
          <w:rFonts w:ascii="Times New Roman" w:hAnsi="Times New Roman" w:cs="Times New Roman"/>
          <w:sz w:val="24"/>
          <w:szCs w:val="24"/>
        </w:rPr>
        <w:t>предусмотренной</w:t>
      </w:r>
      <w:proofErr w:type="gramEnd"/>
      <w:r w:rsidRPr="00814F31">
        <w:rPr>
          <w:rFonts w:ascii="Times New Roman" w:hAnsi="Times New Roman" w:cs="Times New Roman"/>
          <w:sz w:val="24"/>
          <w:szCs w:val="24"/>
        </w:rPr>
        <w:t xml:space="preserve"> приложением </w:t>
      </w:r>
      <w:r w:rsidR="002D29ED" w:rsidRPr="00814F31">
        <w:rPr>
          <w:rFonts w:ascii="Times New Roman" w:hAnsi="Times New Roman" w:cs="Times New Roman"/>
          <w:sz w:val="24"/>
          <w:szCs w:val="24"/>
        </w:rPr>
        <w:t>№</w:t>
      </w:r>
      <w:r w:rsidRPr="00814F31">
        <w:rPr>
          <w:rFonts w:ascii="Times New Roman" w:hAnsi="Times New Roman" w:cs="Times New Roman"/>
          <w:sz w:val="24"/>
          <w:szCs w:val="24"/>
        </w:rPr>
        <w:t xml:space="preserve"> 3 к настоящему Порядку.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w:t>
      </w:r>
      <w:proofErr w:type="gramStart"/>
      <w:r w:rsidRPr="00814F31">
        <w:rPr>
          <w:rFonts w:ascii="Times New Roman" w:hAnsi="Times New Roman" w:cs="Times New Roman"/>
          <w:sz w:val="24"/>
          <w:szCs w:val="24"/>
        </w:rPr>
        <w:t>оценки достижения плановых показателей годового объема оказания муниципальных</w:t>
      </w:r>
      <w:proofErr w:type="gramEnd"/>
      <w:r w:rsidRPr="00814F31">
        <w:rPr>
          <w:rFonts w:ascii="Times New Roman" w:hAnsi="Times New Roman" w:cs="Times New Roman"/>
          <w:sz w:val="24"/>
          <w:szCs w:val="24"/>
        </w:rPr>
        <w:t xml:space="preserve"> услуг (выполнения работ),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345201" w:rsidRPr="00814F31" w:rsidRDefault="00345201" w:rsidP="006D767C">
      <w:pPr>
        <w:pStyle w:val="ConsPlusNormal"/>
        <w:spacing w:before="220"/>
        <w:ind w:firstLine="540"/>
        <w:jc w:val="both"/>
        <w:rPr>
          <w:rFonts w:ascii="Times New Roman" w:hAnsi="Times New Roman" w:cs="Times New Roman"/>
          <w:sz w:val="24"/>
          <w:szCs w:val="24"/>
        </w:rPr>
      </w:pPr>
      <w:proofErr w:type="gramStart"/>
      <w:r w:rsidRPr="00814F31">
        <w:rPr>
          <w:rFonts w:ascii="Times New Roman" w:hAnsi="Times New Roman" w:cs="Times New Roman"/>
          <w:sz w:val="24"/>
          <w:szCs w:val="24"/>
        </w:rPr>
        <w:t xml:space="preserve">Если на основании отчета о выполнении муниципального задания, предусмотренного </w:t>
      </w:r>
      <w:hyperlink w:anchor="P209" w:history="1">
        <w:r w:rsidRPr="00814F31">
          <w:rPr>
            <w:rFonts w:ascii="Times New Roman" w:hAnsi="Times New Roman" w:cs="Times New Roman"/>
            <w:sz w:val="24"/>
            <w:szCs w:val="24"/>
          </w:rPr>
          <w:t>пунктом 3.30</w:t>
        </w:r>
      </w:hyperlink>
      <w:r w:rsidRPr="00814F31">
        <w:rPr>
          <w:rFonts w:ascii="Times New Roman" w:hAnsi="Times New Roman" w:cs="Times New Roman"/>
          <w:sz w:val="24"/>
          <w:szCs w:val="24"/>
        </w:rPr>
        <w:t xml:space="preserve"> настоящего Порядка,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города Железногорска в соответствии с бюджетным законодательством Российской Федерации в объеме, соответствующем показателям, характеризующим объем </w:t>
      </w:r>
      <w:proofErr w:type="spellStart"/>
      <w:r w:rsidRPr="00814F31">
        <w:rPr>
          <w:rFonts w:ascii="Times New Roman" w:hAnsi="Times New Roman" w:cs="Times New Roman"/>
          <w:sz w:val="24"/>
          <w:szCs w:val="24"/>
        </w:rPr>
        <w:t>неоказанной</w:t>
      </w:r>
      <w:proofErr w:type="spellEnd"/>
      <w:r w:rsidRPr="00814F31">
        <w:rPr>
          <w:rFonts w:ascii="Times New Roman" w:hAnsi="Times New Roman" w:cs="Times New Roman"/>
          <w:sz w:val="24"/>
          <w:szCs w:val="24"/>
        </w:rPr>
        <w:t xml:space="preserve"> муниципальной услуги (невыполненной</w:t>
      </w:r>
      <w:proofErr w:type="gramEnd"/>
      <w:r w:rsidRPr="00814F31">
        <w:rPr>
          <w:rFonts w:ascii="Times New Roman" w:hAnsi="Times New Roman" w:cs="Times New Roman"/>
          <w:sz w:val="24"/>
          <w:szCs w:val="24"/>
        </w:rPr>
        <w:t xml:space="preserve"> работы), и учитываются в порядке, установленном для учета сумм возврата дебиторской задолженности.</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Предварительный отчет об исполнении муниципального задания в части работ за соответствующий финансовый год, указанный в абзаце первом настоящего пункта, представляется муниципальным бюджетным или автономным учреждением при установлении отраслевым органом Администрации города Железногорска, осуществляющим функции и полномочия учредителя, требования о его представлении в муниципальном задании. В случае если отраслевым органом Администрации города Железногорска, осуществляющим функции и полномочия учредителя,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абзацем первым настоящего пункта.</w:t>
      </w:r>
    </w:p>
    <w:p w:rsidR="00345201" w:rsidRPr="00814F31" w:rsidRDefault="00345201" w:rsidP="006D767C">
      <w:pPr>
        <w:pStyle w:val="ConsPlusNormal"/>
        <w:spacing w:before="220"/>
        <w:ind w:firstLine="540"/>
        <w:jc w:val="both"/>
        <w:rPr>
          <w:rFonts w:ascii="Times New Roman" w:hAnsi="Times New Roman" w:cs="Times New Roman"/>
          <w:sz w:val="24"/>
          <w:szCs w:val="24"/>
        </w:rPr>
      </w:pPr>
      <w:bookmarkStart w:id="26" w:name="P222"/>
      <w:bookmarkEnd w:id="26"/>
      <w:r w:rsidRPr="00814F31">
        <w:rPr>
          <w:rFonts w:ascii="Times New Roman" w:hAnsi="Times New Roman" w:cs="Times New Roman"/>
          <w:sz w:val="24"/>
          <w:szCs w:val="24"/>
        </w:rPr>
        <w:t>Расчет объема субсидии, подлежащей возврату в бюджет города Железногорска, осуществляется с применением нормативных затрат на оказание муниципальных услуг (выполнение работ), определяемых в соответствии с настоящим Порядком.</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Муниципальные бюджетные или автономные учреждения обеспечивают возврат в бюджет города Железногорска субсидии в объеме, рассчитанном в соответствии с положениями </w:t>
      </w:r>
      <w:hyperlink w:anchor="P222" w:history="1">
        <w:r w:rsidRPr="00814F31">
          <w:rPr>
            <w:rFonts w:ascii="Times New Roman" w:hAnsi="Times New Roman" w:cs="Times New Roman"/>
            <w:sz w:val="24"/>
            <w:szCs w:val="24"/>
          </w:rPr>
          <w:t>абзаца четвертого</w:t>
        </w:r>
      </w:hyperlink>
      <w:r w:rsidRPr="00814F31">
        <w:rPr>
          <w:rFonts w:ascii="Times New Roman" w:hAnsi="Times New Roman" w:cs="Times New Roman"/>
          <w:sz w:val="24"/>
          <w:szCs w:val="24"/>
        </w:rPr>
        <w:t xml:space="preserve"> настоящего пункта, не позднее 1 мая текущего финансового года.</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3.33. Требования, установленные </w:t>
      </w:r>
      <w:hyperlink w:anchor="P214" w:history="1">
        <w:r w:rsidRPr="00814F31">
          <w:rPr>
            <w:rFonts w:ascii="Times New Roman" w:hAnsi="Times New Roman" w:cs="Times New Roman"/>
            <w:sz w:val="24"/>
            <w:szCs w:val="24"/>
          </w:rPr>
          <w:t>пунктами 3.31</w:t>
        </w:r>
      </w:hyperlink>
      <w:r w:rsidRPr="00814F31">
        <w:rPr>
          <w:rFonts w:ascii="Times New Roman" w:hAnsi="Times New Roman" w:cs="Times New Roman"/>
          <w:sz w:val="24"/>
          <w:szCs w:val="24"/>
        </w:rPr>
        <w:t xml:space="preserve"> и </w:t>
      </w:r>
      <w:hyperlink w:anchor="P218" w:history="1">
        <w:r w:rsidRPr="00814F31">
          <w:rPr>
            <w:rFonts w:ascii="Times New Roman" w:hAnsi="Times New Roman" w:cs="Times New Roman"/>
            <w:sz w:val="24"/>
            <w:szCs w:val="24"/>
          </w:rPr>
          <w:t>3.32</w:t>
        </w:r>
      </w:hyperlink>
      <w:r w:rsidRPr="00814F31">
        <w:rPr>
          <w:rFonts w:ascii="Times New Roman" w:hAnsi="Times New Roman" w:cs="Times New Roman"/>
          <w:sz w:val="24"/>
          <w:szCs w:val="24"/>
        </w:rPr>
        <w:t xml:space="preserve"> настоящего Порядка, связанные с перечислением субсидии, не распространяются:</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а) на муниципальное бюджетное или автономное учреждение, оказание услуг (выполнение работ) которого зависит от сезонных условий, если отраслевым органом Администрации города Железногорска, осуществляющим функции и полномочия учредителя, не установлено иное;</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б) на учреждение, находящееся в процессе реорганизации или ликвидации;</w:t>
      </w:r>
    </w:p>
    <w:p w:rsidR="00345201" w:rsidRPr="00814F31" w:rsidRDefault="00345201" w:rsidP="006D767C">
      <w:pPr>
        <w:pStyle w:val="ConsPlusNormal"/>
        <w:spacing w:before="220"/>
        <w:ind w:firstLine="540"/>
        <w:jc w:val="both"/>
        <w:rPr>
          <w:rFonts w:ascii="Times New Roman" w:hAnsi="Times New Roman" w:cs="Times New Roman"/>
          <w:sz w:val="24"/>
          <w:szCs w:val="24"/>
        </w:rPr>
      </w:pPr>
      <w:proofErr w:type="gramStart"/>
      <w:r w:rsidRPr="00814F31">
        <w:rPr>
          <w:rFonts w:ascii="Times New Roman" w:hAnsi="Times New Roman" w:cs="Times New Roman"/>
          <w:sz w:val="24"/>
          <w:szCs w:val="24"/>
        </w:rPr>
        <w:t xml:space="preserve">в) на предоставление субсидии в части выплат в рамках Указов Президента Российской </w:t>
      </w:r>
      <w:r w:rsidRPr="00814F31">
        <w:rPr>
          <w:rFonts w:ascii="Times New Roman" w:hAnsi="Times New Roman" w:cs="Times New Roman"/>
          <w:sz w:val="24"/>
          <w:szCs w:val="24"/>
        </w:rPr>
        <w:lastRenderedPageBreak/>
        <w:t xml:space="preserve">Федерации от 07.05.2012 </w:t>
      </w:r>
      <w:hyperlink r:id="rId13" w:history="1">
        <w:r w:rsidR="002D29ED" w:rsidRPr="00814F31">
          <w:rPr>
            <w:rFonts w:ascii="Times New Roman" w:hAnsi="Times New Roman" w:cs="Times New Roman"/>
            <w:sz w:val="24"/>
            <w:szCs w:val="24"/>
          </w:rPr>
          <w:t>№</w:t>
        </w:r>
        <w:r w:rsidRPr="00814F31">
          <w:rPr>
            <w:rFonts w:ascii="Times New Roman" w:hAnsi="Times New Roman" w:cs="Times New Roman"/>
            <w:sz w:val="24"/>
            <w:szCs w:val="24"/>
          </w:rPr>
          <w:t xml:space="preserve"> 597</w:t>
        </w:r>
      </w:hyperlink>
      <w:r w:rsidR="001F1C0D" w:rsidRPr="00814F31">
        <w:rPr>
          <w:rFonts w:ascii="Times New Roman" w:hAnsi="Times New Roman" w:cs="Times New Roman"/>
          <w:sz w:val="24"/>
          <w:szCs w:val="24"/>
        </w:rPr>
        <w:t xml:space="preserve"> «</w:t>
      </w:r>
      <w:r w:rsidRPr="00814F31">
        <w:rPr>
          <w:rFonts w:ascii="Times New Roman" w:hAnsi="Times New Roman" w:cs="Times New Roman"/>
          <w:sz w:val="24"/>
          <w:szCs w:val="24"/>
        </w:rPr>
        <w:t>О мероприятиях по реализации государственной социальной политики</w:t>
      </w:r>
      <w:r w:rsidR="001F1C0D" w:rsidRPr="00814F31">
        <w:rPr>
          <w:rFonts w:ascii="Times New Roman" w:hAnsi="Times New Roman" w:cs="Times New Roman"/>
          <w:sz w:val="24"/>
          <w:szCs w:val="24"/>
        </w:rPr>
        <w:t>»</w:t>
      </w:r>
      <w:r w:rsidRPr="00814F31">
        <w:rPr>
          <w:rFonts w:ascii="Times New Roman" w:hAnsi="Times New Roman" w:cs="Times New Roman"/>
          <w:sz w:val="24"/>
          <w:szCs w:val="24"/>
        </w:rPr>
        <w:t xml:space="preserve">, от 01.06.2012 </w:t>
      </w:r>
      <w:hyperlink r:id="rId14" w:history="1">
        <w:r w:rsidR="002D29ED" w:rsidRPr="00814F31">
          <w:rPr>
            <w:rFonts w:ascii="Times New Roman" w:hAnsi="Times New Roman" w:cs="Times New Roman"/>
            <w:sz w:val="24"/>
            <w:szCs w:val="24"/>
          </w:rPr>
          <w:t>№</w:t>
        </w:r>
        <w:r w:rsidRPr="00814F31">
          <w:rPr>
            <w:rFonts w:ascii="Times New Roman" w:hAnsi="Times New Roman" w:cs="Times New Roman"/>
            <w:sz w:val="24"/>
            <w:szCs w:val="24"/>
          </w:rPr>
          <w:t xml:space="preserve"> 761</w:t>
        </w:r>
      </w:hyperlink>
      <w:r w:rsidR="001F1C0D" w:rsidRPr="00814F31">
        <w:rPr>
          <w:rFonts w:ascii="Times New Roman" w:hAnsi="Times New Roman" w:cs="Times New Roman"/>
          <w:sz w:val="24"/>
          <w:szCs w:val="24"/>
        </w:rPr>
        <w:t xml:space="preserve"> «</w:t>
      </w:r>
      <w:r w:rsidRPr="00814F31">
        <w:rPr>
          <w:rFonts w:ascii="Times New Roman" w:hAnsi="Times New Roman" w:cs="Times New Roman"/>
          <w:sz w:val="24"/>
          <w:szCs w:val="24"/>
        </w:rPr>
        <w:t>О Национальной стратегии действий в интересах детей на 2012 - 2017 годы</w:t>
      </w:r>
      <w:r w:rsidR="001F1C0D" w:rsidRPr="00814F31">
        <w:rPr>
          <w:rFonts w:ascii="Times New Roman" w:hAnsi="Times New Roman" w:cs="Times New Roman"/>
          <w:sz w:val="24"/>
          <w:szCs w:val="24"/>
        </w:rPr>
        <w:t>»</w:t>
      </w:r>
      <w:r w:rsidRPr="00814F31">
        <w:rPr>
          <w:rFonts w:ascii="Times New Roman" w:hAnsi="Times New Roman" w:cs="Times New Roman"/>
          <w:sz w:val="24"/>
          <w:szCs w:val="24"/>
        </w:rPr>
        <w:t xml:space="preserve"> и от 28.12.2012 </w:t>
      </w:r>
      <w:hyperlink r:id="rId15" w:history="1">
        <w:r w:rsidR="002D29ED" w:rsidRPr="00814F31">
          <w:rPr>
            <w:rFonts w:ascii="Times New Roman" w:hAnsi="Times New Roman" w:cs="Times New Roman"/>
            <w:sz w:val="24"/>
            <w:szCs w:val="24"/>
          </w:rPr>
          <w:t>№</w:t>
        </w:r>
        <w:r w:rsidRPr="00814F31">
          <w:rPr>
            <w:rFonts w:ascii="Times New Roman" w:hAnsi="Times New Roman" w:cs="Times New Roman"/>
            <w:sz w:val="24"/>
            <w:szCs w:val="24"/>
          </w:rPr>
          <w:t xml:space="preserve"> 1688</w:t>
        </w:r>
      </w:hyperlink>
      <w:r w:rsidR="001F1C0D" w:rsidRPr="00814F31">
        <w:rPr>
          <w:rFonts w:ascii="Times New Roman" w:hAnsi="Times New Roman" w:cs="Times New Roman"/>
          <w:sz w:val="24"/>
          <w:szCs w:val="24"/>
        </w:rPr>
        <w:t xml:space="preserve"> «</w:t>
      </w:r>
      <w:r w:rsidRPr="00814F31">
        <w:rPr>
          <w:rFonts w:ascii="Times New Roman" w:hAnsi="Times New Roman" w:cs="Times New Roman"/>
          <w:sz w:val="24"/>
          <w:szCs w:val="24"/>
        </w:rPr>
        <w:t>О некоторых мерах по реализации государственной политики в сфере защиты детей-сирот и детей, оставшихся без попечения родителей</w:t>
      </w:r>
      <w:r w:rsidR="001F1C0D" w:rsidRPr="00814F31">
        <w:rPr>
          <w:rFonts w:ascii="Times New Roman" w:hAnsi="Times New Roman" w:cs="Times New Roman"/>
          <w:sz w:val="24"/>
          <w:szCs w:val="24"/>
        </w:rPr>
        <w:t>»</w:t>
      </w:r>
      <w:r w:rsidRPr="00814F31">
        <w:rPr>
          <w:rFonts w:ascii="Times New Roman" w:hAnsi="Times New Roman" w:cs="Times New Roman"/>
          <w:sz w:val="24"/>
          <w:szCs w:val="24"/>
        </w:rPr>
        <w:t>;</w:t>
      </w:r>
      <w:proofErr w:type="gramEnd"/>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г) на муниципальное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отраслевым органом Администрации города Железногорска, осуществляющим функции и полномочия учредителя, не установлено иное.</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 xml:space="preserve">3.34. </w:t>
      </w:r>
      <w:proofErr w:type="gramStart"/>
      <w:r w:rsidRPr="00814F31">
        <w:rPr>
          <w:rFonts w:ascii="Times New Roman" w:hAnsi="Times New Roman" w:cs="Times New Roman"/>
          <w:sz w:val="24"/>
          <w:szCs w:val="24"/>
        </w:rPr>
        <w:t>Контроль за выполнением муниципального задания муниципальными бюджетными и автономными учреждениями, муниципальными казенными учреждениями осуществляют соответственно отраслевые органы Администрации города Железногорска, осуществляющие функции и полномочия учредителя в отношении муниципальных бюджетных или автономных учреждений, и главные распорядители средств бюджета города Железногорска, в ведении которых находятся муниципальные казенные учреждения, а также органы муниципального финансового контроля.</w:t>
      </w:r>
      <w:proofErr w:type="gramEnd"/>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Правила осуществления контроля отраслевыми органами Администрации города Железногорска, осуществляющими функции и полномочия учредителя, и главными распорядителями средств бюджета города Железногорска, в ведении которых находятся муниципальные казенные учреждения, за выполнением муниципального задания устанавливаются указанными органами и должны предусматривать в том числе:</w:t>
      </w:r>
    </w:p>
    <w:p w:rsidR="00345201" w:rsidRPr="00814F31"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документы, применяемые муниципальным учреждением в целях подтверждения информации о потребителях оказываемых муниципальных услуг (выполняемых работ) и выполнения содержащихся в муниципальном задании показателей объема оказываемых услуг (выполняемых работ), а также (при необходимости) формы указанных документов;</w:t>
      </w:r>
    </w:p>
    <w:p w:rsidR="00345201" w:rsidRPr="006E3273" w:rsidRDefault="00345201" w:rsidP="006D767C">
      <w:pPr>
        <w:pStyle w:val="ConsPlusNormal"/>
        <w:spacing w:before="220"/>
        <w:ind w:firstLine="540"/>
        <w:jc w:val="both"/>
        <w:rPr>
          <w:rFonts w:ascii="Times New Roman" w:hAnsi="Times New Roman" w:cs="Times New Roman"/>
          <w:sz w:val="24"/>
          <w:szCs w:val="24"/>
        </w:rPr>
      </w:pPr>
      <w:r w:rsidRPr="00814F31">
        <w:rPr>
          <w:rFonts w:ascii="Times New Roman" w:hAnsi="Times New Roman" w:cs="Times New Roman"/>
          <w:sz w:val="24"/>
          <w:szCs w:val="24"/>
        </w:rPr>
        <w:t>формы аналитической отчетности, подтверждающие оказание услуг (выполнение работ) и периодичность ее формирования.</w:t>
      </w:r>
    </w:p>
    <w:p w:rsidR="00B031D1" w:rsidRPr="006E3273" w:rsidRDefault="00B031D1" w:rsidP="006D767C">
      <w:pPr>
        <w:spacing w:line="240" w:lineRule="auto"/>
        <w:rPr>
          <w:rFonts w:ascii="Times New Roman" w:hAnsi="Times New Roman" w:cs="Times New Roman"/>
          <w:sz w:val="24"/>
          <w:szCs w:val="24"/>
        </w:rPr>
      </w:pPr>
    </w:p>
    <w:sectPr w:rsidR="00B031D1" w:rsidRPr="006E3273" w:rsidSect="00F732C5">
      <w:headerReference w:type="default" r:id="rId16"/>
      <w:pgSz w:w="11906" w:h="16838"/>
      <w:pgMar w:top="1134" w:right="56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FC6" w:rsidRDefault="00A50FC6" w:rsidP="00D500C0">
      <w:pPr>
        <w:spacing w:after="0" w:line="240" w:lineRule="auto"/>
      </w:pPr>
      <w:r>
        <w:separator/>
      </w:r>
    </w:p>
  </w:endnote>
  <w:endnote w:type="continuationSeparator" w:id="0">
    <w:p w:rsidR="00A50FC6" w:rsidRDefault="00A50FC6" w:rsidP="00D50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FC6" w:rsidRDefault="00A50FC6" w:rsidP="00D500C0">
      <w:pPr>
        <w:spacing w:after="0" w:line="240" w:lineRule="auto"/>
      </w:pPr>
      <w:r>
        <w:separator/>
      </w:r>
    </w:p>
  </w:footnote>
  <w:footnote w:type="continuationSeparator" w:id="0">
    <w:p w:rsidR="00A50FC6" w:rsidRDefault="00A50FC6" w:rsidP="00D500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50522"/>
      <w:docPartObj>
        <w:docPartGallery w:val="Page Numbers (Top of Page)"/>
        <w:docPartUnique/>
      </w:docPartObj>
    </w:sdtPr>
    <w:sdtContent>
      <w:p w:rsidR="000D0D57" w:rsidRDefault="002463CD">
        <w:pPr>
          <w:pStyle w:val="a5"/>
          <w:jc w:val="center"/>
        </w:pPr>
        <w:fldSimple w:instr=" PAGE   \* MERGEFORMAT ">
          <w:r w:rsidR="00485CFD">
            <w:rPr>
              <w:noProof/>
            </w:rPr>
            <w:t>16</w:t>
          </w:r>
        </w:fldSimple>
      </w:p>
    </w:sdtContent>
  </w:sdt>
  <w:p w:rsidR="000D0D57" w:rsidRDefault="000D0D5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45201"/>
    <w:rsid w:val="0001169A"/>
    <w:rsid w:val="000315DA"/>
    <w:rsid w:val="000B2E6F"/>
    <w:rsid w:val="000B73EC"/>
    <w:rsid w:val="000D0D57"/>
    <w:rsid w:val="00127321"/>
    <w:rsid w:val="001601EF"/>
    <w:rsid w:val="00164DBB"/>
    <w:rsid w:val="00181BD6"/>
    <w:rsid w:val="001C7E7A"/>
    <w:rsid w:val="001F1C0D"/>
    <w:rsid w:val="001F5043"/>
    <w:rsid w:val="00205314"/>
    <w:rsid w:val="00244DD9"/>
    <w:rsid w:val="002463CD"/>
    <w:rsid w:val="00267BE1"/>
    <w:rsid w:val="00272B3A"/>
    <w:rsid w:val="002809AA"/>
    <w:rsid w:val="002D29ED"/>
    <w:rsid w:val="00345201"/>
    <w:rsid w:val="00386B76"/>
    <w:rsid w:val="0039655E"/>
    <w:rsid w:val="003C0974"/>
    <w:rsid w:val="003F621D"/>
    <w:rsid w:val="004005DD"/>
    <w:rsid w:val="00485CFD"/>
    <w:rsid w:val="004F7602"/>
    <w:rsid w:val="00527947"/>
    <w:rsid w:val="005417BD"/>
    <w:rsid w:val="006D767C"/>
    <w:rsid w:val="006E3273"/>
    <w:rsid w:val="00722715"/>
    <w:rsid w:val="007578A9"/>
    <w:rsid w:val="00814F31"/>
    <w:rsid w:val="00823CC2"/>
    <w:rsid w:val="00837075"/>
    <w:rsid w:val="009902A0"/>
    <w:rsid w:val="009A650F"/>
    <w:rsid w:val="00A50FC6"/>
    <w:rsid w:val="00AC161F"/>
    <w:rsid w:val="00B031D1"/>
    <w:rsid w:val="00B11C3C"/>
    <w:rsid w:val="00BA5A2A"/>
    <w:rsid w:val="00C508D8"/>
    <w:rsid w:val="00D257E3"/>
    <w:rsid w:val="00D275D5"/>
    <w:rsid w:val="00D500C0"/>
    <w:rsid w:val="00D71FB5"/>
    <w:rsid w:val="00DD22D1"/>
    <w:rsid w:val="00DE7447"/>
    <w:rsid w:val="00E54A15"/>
    <w:rsid w:val="00E54BAE"/>
    <w:rsid w:val="00EA5AC8"/>
    <w:rsid w:val="00EC6F95"/>
    <w:rsid w:val="00F73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2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2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45201"/>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3452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201"/>
    <w:rPr>
      <w:rFonts w:ascii="Tahoma" w:hAnsi="Tahoma" w:cs="Tahoma"/>
      <w:sz w:val="16"/>
      <w:szCs w:val="16"/>
    </w:rPr>
  </w:style>
  <w:style w:type="paragraph" w:styleId="a5">
    <w:name w:val="header"/>
    <w:basedOn w:val="a"/>
    <w:link w:val="a6"/>
    <w:uiPriority w:val="99"/>
    <w:unhideWhenUsed/>
    <w:rsid w:val="00D500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00C0"/>
  </w:style>
  <w:style w:type="paragraph" w:styleId="a7">
    <w:name w:val="footer"/>
    <w:basedOn w:val="a"/>
    <w:link w:val="a8"/>
    <w:uiPriority w:val="99"/>
    <w:semiHidden/>
    <w:unhideWhenUsed/>
    <w:rsid w:val="00D500C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500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788A79E2521C8718B70479EAF79875B804C0434C2C5DA676D5AC898170FAC5B8E121176D214F63F2474CE34DCAD2306C6B37DE93W2x1N" TargetMode="External"/><Relationship Id="rId13" Type="http://schemas.openxmlformats.org/officeDocument/2006/relationships/hyperlink" Target="consultantplus://offline/ref=8A788A79E2521C8718B70479EAF79875BA02CB434B205DA676D5AC898170FAC5AAE1791968215A37A01D1BEE4DWCx0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A788A79E2521C8718B70479EAF79875B804C0434C2C5DA676D5AC898170FAC5B8E121176D214F63F2474CE34DCAD2306C6B37DE93W2x1N" TargetMode="External"/><Relationship Id="rId12" Type="http://schemas.openxmlformats.org/officeDocument/2006/relationships/hyperlink" Target="consultantplus://offline/ref=8A788A79E2521C8718B70479EAF79875BA02CB434B205DA676D5AC898170FAC5AAE1791968215A37A01D1BEE4DWCx0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endnotes" Target="endnotes.xml"/><Relationship Id="rId15" Type="http://schemas.openxmlformats.org/officeDocument/2006/relationships/hyperlink" Target="consultantplus://offline/ref=8A788A79E2521C8718B70479EAF79875B908C0474A2C5DA676D5AC898170FAC5AAE1791968215A37A01D1BEE4DWCx0N" TargetMode="External"/><Relationship Id="rId10"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hyperlink" Target="consultantplus://offline/ref=8A788A79E2521C8718B70479EAF79875B804C0434C2C5DA676D5AC898170FAC5B8E121176D214F63F2474CE34DCAD2306C6B37DE93W2x1N" TargetMode="External"/><Relationship Id="rId14" Type="http://schemas.openxmlformats.org/officeDocument/2006/relationships/hyperlink" Target="consultantplus://offline/ref=8A788A79E2521C8718B70479EAF79875BA03C2454E225DA676D5AC898170FAC5AAE1791968215A37A01D1BEE4DWCx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16</Pages>
  <Words>7685</Words>
  <Characters>43807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dc:creator>
  <cp:keywords/>
  <dc:description/>
  <cp:lastModifiedBy>КТА</cp:lastModifiedBy>
  <cp:revision>42</cp:revision>
  <cp:lastPrinted>2022-04-12T13:06:00Z</cp:lastPrinted>
  <dcterms:created xsi:type="dcterms:W3CDTF">2022-03-28T14:12:00Z</dcterms:created>
  <dcterms:modified xsi:type="dcterms:W3CDTF">2022-04-14T11:39:00Z</dcterms:modified>
</cp:coreProperties>
</file>