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04" w:rsidRDefault="004E6304"/>
    <w:p w:rsidR="007B5A60" w:rsidRPr="007B5A60" w:rsidRDefault="007B5A60" w:rsidP="004B1AC0">
      <w:pPr>
        <w:widowControl w:val="0"/>
        <w:autoSpaceDE w:val="0"/>
        <w:autoSpaceDN w:val="0"/>
        <w:adjustRightInd w:val="0"/>
        <w:ind w:left="11328"/>
        <w:rPr>
          <w:sz w:val="20"/>
          <w:szCs w:val="20"/>
        </w:rPr>
      </w:pPr>
      <w:r>
        <w:rPr>
          <w:sz w:val="20"/>
          <w:szCs w:val="20"/>
        </w:rPr>
        <w:t>П</w:t>
      </w:r>
      <w:r w:rsidRPr="00E6053C">
        <w:rPr>
          <w:sz w:val="20"/>
          <w:szCs w:val="20"/>
        </w:rPr>
        <w:t xml:space="preserve">риложение </w:t>
      </w:r>
      <w:r w:rsidRPr="007B5A60">
        <w:rPr>
          <w:sz w:val="20"/>
          <w:szCs w:val="20"/>
        </w:rPr>
        <w:t>6</w:t>
      </w:r>
    </w:p>
    <w:p w:rsidR="007B5A60" w:rsidRPr="00902FF0" w:rsidRDefault="007B5A60" w:rsidP="004B1AC0">
      <w:pPr>
        <w:widowControl w:val="0"/>
        <w:autoSpaceDE w:val="0"/>
        <w:autoSpaceDN w:val="0"/>
        <w:adjustRightInd w:val="0"/>
        <w:ind w:left="10620" w:firstLine="708"/>
        <w:rPr>
          <w:sz w:val="20"/>
          <w:szCs w:val="20"/>
        </w:rPr>
      </w:pPr>
      <w:r w:rsidRPr="00902FF0">
        <w:rPr>
          <w:sz w:val="20"/>
          <w:szCs w:val="20"/>
        </w:rPr>
        <w:t>к муниципальной программе</w:t>
      </w:r>
    </w:p>
    <w:p w:rsidR="00116F57" w:rsidRDefault="007B5A60" w:rsidP="004B1AC0">
      <w:pPr>
        <w:autoSpaceDE w:val="0"/>
        <w:autoSpaceDN w:val="0"/>
        <w:adjustRightInd w:val="0"/>
        <w:ind w:left="10620" w:right="-303" w:firstLine="708"/>
        <w:outlineLvl w:val="2"/>
        <w:rPr>
          <w:sz w:val="20"/>
          <w:szCs w:val="20"/>
        </w:rPr>
      </w:pPr>
      <w:r w:rsidRPr="00902FF0">
        <w:rPr>
          <w:sz w:val="20"/>
          <w:szCs w:val="20"/>
        </w:rPr>
        <w:t>«Соци</w:t>
      </w:r>
      <w:r w:rsidR="00116F57">
        <w:rPr>
          <w:sz w:val="20"/>
          <w:szCs w:val="20"/>
        </w:rPr>
        <w:t>альная поддержка граждан города</w:t>
      </w:r>
    </w:p>
    <w:p w:rsidR="007B5A60" w:rsidRPr="00902FF0" w:rsidRDefault="007B5A60" w:rsidP="00116F57">
      <w:pPr>
        <w:autoSpaceDE w:val="0"/>
        <w:autoSpaceDN w:val="0"/>
        <w:adjustRightInd w:val="0"/>
        <w:ind w:left="10620" w:right="-303" w:firstLine="708"/>
        <w:outlineLvl w:val="2"/>
        <w:rPr>
          <w:sz w:val="20"/>
          <w:szCs w:val="20"/>
        </w:rPr>
      </w:pPr>
      <w:r w:rsidRPr="00902FF0">
        <w:rPr>
          <w:sz w:val="20"/>
          <w:szCs w:val="20"/>
        </w:rPr>
        <w:t>Железногорска»</w:t>
      </w:r>
    </w:p>
    <w:p w:rsidR="007B5A60" w:rsidRPr="00902FF0" w:rsidRDefault="007B5A60" w:rsidP="004B1AC0">
      <w:pPr>
        <w:autoSpaceDE w:val="0"/>
        <w:autoSpaceDN w:val="0"/>
        <w:adjustRightInd w:val="0"/>
        <w:ind w:left="10620" w:right="-303" w:firstLine="708"/>
        <w:outlineLvl w:val="2"/>
        <w:rPr>
          <w:sz w:val="20"/>
          <w:szCs w:val="20"/>
        </w:rPr>
      </w:pPr>
      <w:r w:rsidRPr="00902FF0">
        <w:rPr>
          <w:sz w:val="20"/>
          <w:szCs w:val="20"/>
        </w:rPr>
        <w:t>(таблица 3 к Методическим указаниям)</w:t>
      </w:r>
    </w:p>
    <w:p w:rsidR="007B5A60" w:rsidRPr="00556989" w:rsidRDefault="007B5A60" w:rsidP="007B5A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B5A60" w:rsidRDefault="007B5A60" w:rsidP="007B5A6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10948">
        <w:rPr>
          <w:b/>
          <w:sz w:val="20"/>
          <w:szCs w:val="20"/>
        </w:rPr>
        <w:t xml:space="preserve">Оценка </w:t>
      </w:r>
    </w:p>
    <w:p w:rsidR="007B5A60" w:rsidRDefault="007B5A60" w:rsidP="007B5A6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10948">
        <w:rPr>
          <w:b/>
          <w:sz w:val="20"/>
          <w:szCs w:val="20"/>
        </w:rPr>
        <w:t xml:space="preserve">применения мер государственного и муниципального регулирования в сфере реализации муниципальной программы </w:t>
      </w:r>
    </w:p>
    <w:p w:rsidR="007B5A60" w:rsidRDefault="007B5A60" w:rsidP="007B5A6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10948">
        <w:rPr>
          <w:b/>
          <w:sz w:val="20"/>
          <w:szCs w:val="20"/>
        </w:rPr>
        <w:t xml:space="preserve">«Социальная поддержка граждан города Железногорска» </w:t>
      </w: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92"/>
        <w:gridCol w:w="2126"/>
        <w:gridCol w:w="1418"/>
        <w:gridCol w:w="1276"/>
        <w:gridCol w:w="1134"/>
        <w:gridCol w:w="6315"/>
      </w:tblGrid>
      <w:tr w:rsidR="007B5A60" w:rsidRPr="00510948" w:rsidTr="00116F57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A60" w:rsidRDefault="007B5A60" w:rsidP="00B35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B5A60" w:rsidRPr="00510948" w:rsidRDefault="007B5A60" w:rsidP="00B35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10948">
              <w:rPr>
                <w:rFonts w:ascii="Times New Roman" w:hAnsi="Times New Roman" w:cs="Times New Roman"/>
              </w:rPr>
              <w:t xml:space="preserve">№ </w:t>
            </w:r>
            <w:r w:rsidRPr="00510948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7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A60" w:rsidRPr="00510948" w:rsidRDefault="007B5A60" w:rsidP="00B35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</w:t>
            </w:r>
            <w:r w:rsidRPr="00510948">
              <w:rPr>
                <w:rFonts w:ascii="Times New Roman" w:hAnsi="Times New Roman" w:cs="Times New Roman"/>
              </w:rPr>
              <w:t xml:space="preserve">вание меры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A60" w:rsidRPr="00510948" w:rsidRDefault="007B5A60" w:rsidP="00B35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10948">
              <w:rPr>
                <w:rFonts w:ascii="Times New Roman" w:hAnsi="Times New Roman" w:cs="Times New Roman"/>
              </w:rPr>
              <w:t>Показатель</w:t>
            </w:r>
            <w:r w:rsidRPr="00510948">
              <w:rPr>
                <w:rFonts w:ascii="Times New Roman" w:hAnsi="Times New Roman" w:cs="Times New Roman"/>
              </w:rPr>
              <w:br/>
              <w:t>применения</w:t>
            </w:r>
            <w:r w:rsidRPr="00510948">
              <w:rPr>
                <w:rFonts w:ascii="Times New Roman" w:hAnsi="Times New Roman" w:cs="Times New Roman"/>
              </w:rPr>
              <w:br/>
              <w:t xml:space="preserve">меры 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60" w:rsidRPr="00510948" w:rsidRDefault="007B5A60" w:rsidP="00B35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10948">
              <w:rPr>
                <w:rFonts w:ascii="Times New Roman" w:hAnsi="Times New Roman" w:cs="Times New Roman"/>
              </w:rPr>
              <w:t>Финансовая оценка результата (тыс. руб.), годы</w:t>
            </w:r>
          </w:p>
        </w:tc>
        <w:tc>
          <w:tcPr>
            <w:tcW w:w="63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A60" w:rsidRPr="00510948" w:rsidRDefault="007B5A60" w:rsidP="00B35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10948">
              <w:rPr>
                <w:rFonts w:ascii="Times New Roman" w:hAnsi="Times New Roman" w:cs="Times New Roman"/>
              </w:rPr>
              <w:t xml:space="preserve">Краткое обоснование необходимости применения для </w:t>
            </w:r>
            <w:r w:rsidRPr="00E6053C">
              <w:rPr>
                <w:rFonts w:ascii="Times New Roman" w:hAnsi="Times New Roman" w:cs="Times New Roman"/>
              </w:rPr>
              <w:t>достижения</w:t>
            </w:r>
            <w:r w:rsidRPr="00510948">
              <w:rPr>
                <w:rFonts w:ascii="Times New Roman" w:hAnsi="Times New Roman" w:cs="Times New Roman"/>
              </w:rPr>
              <w:t xml:space="preserve"> цели муниципальной программы </w:t>
            </w:r>
          </w:p>
        </w:tc>
      </w:tr>
      <w:tr w:rsidR="007B5A60" w:rsidRPr="00510948" w:rsidTr="00116F57"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60" w:rsidRPr="00510948" w:rsidRDefault="007B5A60" w:rsidP="00B35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60" w:rsidRPr="00510948" w:rsidRDefault="007B5A60" w:rsidP="00B35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60" w:rsidRPr="00510948" w:rsidRDefault="007B5A60" w:rsidP="00B35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60" w:rsidRPr="00510948" w:rsidRDefault="007B5A60" w:rsidP="00B35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60" w:rsidRPr="00510948" w:rsidRDefault="007B5A60" w:rsidP="00B35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10948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60" w:rsidRPr="00510948" w:rsidRDefault="007B5A60" w:rsidP="00B35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10948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63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60" w:rsidRPr="00510948" w:rsidRDefault="007B5A60" w:rsidP="00B35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5A60" w:rsidRPr="00B22838" w:rsidTr="00116F5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60" w:rsidRPr="00B22838" w:rsidRDefault="007B5A60" w:rsidP="00B35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83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60" w:rsidRPr="00B22838" w:rsidRDefault="007B5A60" w:rsidP="00B35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8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60" w:rsidRPr="00B22838" w:rsidRDefault="007B5A60" w:rsidP="00B35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8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60" w:rsidRPr="00B22838" w:rsidRDefault="007B5A60" w:rsidP="00B35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8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60" w:rsidRPr="00B22838" w:rsidRDefault="007B5A60" w:rsidP="00B35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83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60" w:rsidRPr="00B22838" w:rsidRDefault="007B5A60" w:rsidP="00B35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83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60" w:rsidRPr="00B22838" w:rsidRDefault="007B5A60" w:rsidP="00B35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83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B5A60" w:rsidRPr="00510948" w:rsidTr="00B35B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60" w:rsidRPr="00510948" w:rsidRDefault="007B5A60" w:rsidP="00B35B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0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60" w:rsidRPr="00510948" w:rsidRDefault="007B5A60" w:rsidP="00B35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10948">
              <w:rPr>
                <w:rFonts w:ascii="Times New Roman" w:hAnsi="Times New Roman" w:cs="Times New Roman"/>
              </w:rPr>
              <w:t>Подпрограмма 2 «Развитие мер социальной поддержки отдельных категорий граждан»</w:t>
            </w:r>
          </w:p>
        </w:tc>
      </w:tr>
      <w:tr w:rsidR="007B5A60" w:rsidRPr="00510948" w:rsidTr="00116F57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60" w:rsidRPr="00510948" w:rsidRDefault="007B5A60" w:rsidP="00B35B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60" w:rsidRPr="00510948" w:rsidRDefault="007B5A60" w:rsidP="00B35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Освобождение от уплаты земельного налога 100%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60" w:rsidRPr="00510948" w:rsidRDefault="007B5A60" w:rsidP="00B35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выпадающих доходов местного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60" w:rsidRPr="00510948" w:rsidRDefault="00A834C8" w:rsidP="00B35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60" w:rsidRPr="00510948" w:rsidRDefault="00811800" w:rsidP="00B35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60" w:rsidRPr="00510948" w:rsidRDefault="00811800" w:rsidP="00B35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73,8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60" w:rsidRPr="00FB4C9B" w:rsidRDefault="007B5A60" w:rsidP="00B35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4C9B">
              <w:rPr>
                <w:rFonts w:ascii="Times New Roman" w:hAnsi="Times New Roman" w:cs="Times New Roman"/>
              </w:rPr>
              <w:t>Меры муниципального регулирования направлены на поддержание уровня доходов отдельных категорий граждан, имеющих право на освобождение от уплаты земельного налога, более эффективный альтернативный механизм меры поддержки отсутствует. Условие предоставления – без условий, срок действия – неограниченный, целевая категория – социальная, востребованность – льгота востребована, результативность – оказывает влияние на рост показателя 4 муниципальной программы.</w:t>
            </w:r>
          </w:p>
        </w:tc>
      </w:tr>
      <w:tr w:rsidR="007B5A60" w:rsidRPr="00510948" w:rsidTr="00116F57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60" w:rsidRPr="00E6053C" w:rsidRDefault="007B5A60" w:rsidP="00B35B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605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60" w:rsidRPr="00E6053C" w:rsidRDefault="007B5A60" w:rsidP="00B35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6053C">
              <w:rPr>
                <w:rFonts w:ascii="Times New Roman" w:hAnsi="Times New Roman" w:cs="Times New Roman"/>
              </w:rPr>
              <w:t xml:space="preserve">Освобождение от уплаты </w:t>
            </w:r>
            <w:r>
              <w:rPr>
                <w:rFonts w:ascii="Times New Roman" w:hAnsi="Times New Roman" w:cs="Times New Roman"/>
              </w:rPr>
              <w:t xml:space="preserve">земельного </w:t>
            </w:r>
            <w:r w:rsidRPr="00E6053C">
              <w:rPr>
                <w:rFonts w:ascii="Times New Roman" w:hAnsi="Times New Roman" w:cs="Times New Roman"/>
              </w:rPr>
              <w:t>налога 50%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60" w:rsidRPr="00E6053C" w:rsidRDefault="007B5A60" w:rsidP="00B35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6053C">
              <w:rPr>
                <w:rFonts w:ascii="Times New Roman" w:hAnsi="Times New Roman" w:cs="Times New Roman"/>
              </w:rPr>
              <w:t>Объем выпадающих доходов местного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60" w:rsidRPr="00E6053C" w:rsidRDefault="00811800" w:rsidP="00B35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60" w:rsidRPr="00E6053C" w:rsidRDefault="00811800" w:rsidP="00B35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60" w:rsidRPr="00E6053C" w:rsidRDefault="00811800" w:rsidP="00B35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138,9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60" w:rsidRPr="00FB4C9B" w:rsidRDefault="007B5A60" w:rsidP="00B35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4C9B">
              <w:rPr>
                <w:rFonts w:ascii="Times New Roman" w:hAnsi="Times New Roman" w:cs="Times New Roman"/>
              </w:rPr>
              <w:t>Меры муниципального регулирования направлены на поддержание уровня доходов отдельных категорий граждан, имеющих право на освобождение от уплаты земельного налога, более эффективный альтернативный механизм меры поддержки отсутствует. Условие предоставления – без условий, срок действия – неограниченный, целевая категория – социальная, востребованность – льгота частично востребована, результативность – оказывает влияние на рост показателя 4 муниципальной программы.</w:t>
            </w:r>
          </w:p>
        </w:tc>
      </w:tr>
      <w:tr w:rsidR="007B5A60" w:rsidRPr="00510948" w:rsidTr="00116F57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60" w:rsidRPr="00510948" w:rsidRDefault="007B5A60" w:rsidP="00B35B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60" w:rsidRPr="00510948" w:rsidRDefault="007B5A60" w:rsidP="00B35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60" w:rsidRPr="00510948" w:rsidRDefault="007B5A60" w:rsidP="00B35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60" w:rsidRPr="00510948" w:rsidRDefault="00811800" w:rsidP="00B35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60" w:rsidRPr="00510948" w:rsidRDefault="00811800" w:rsidP="00B35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60" w:rsidRPr="00510948" w:rsidRDefault="00811800" w:rsidP="00B35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212,7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60" w:rsidRPr="00510948" w:rsidRDefault="007B5A60" w:rsidP="00B35B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1AC0" w:rsidRDefault="004B1AC0" w:rsidP="00116F57">
      <w:pPr>
        <w:ind w:left="10620" w:firstLine="708"/>
        <w:rPr>
          <w:sz w:val="20"/>
          <w:szCs w:val="20"/>
        </w:rPr>
      </w:pPr>
    </w:p>
    <w:p w:rsidR="004B1AC0" w:rsidRDefault="004B1AC0" w:rsidP="00116F57">
      <w:pPr>
        <w:ind w:left="10620" w:firstLine="708"/>
        <w:rPr>
          <w:sz w:val="20"/>
          <w:szCs w:val="20"/>
        </w:rPr>
      </w:pPr>
    </w:p>
    <w:p w:rsidR="004B1AC0" w:rsidRDefault="004B1AC0" w:rsidP="00116F57">
      <w:pPr>
        <w:ind w:left="10620" w:firstLine="708"/>
        <w:rPr>
          <w:sz w:val="20"/>
          <w:szCs w:val="20"/>
        </w:rPr>
      </w:pPr>
    </w:p>
    <w:p w:rsidR="004B1AC0" w:rsidRDefault="004B1AC0" w:rsidP="00116F57">
      <w:pPr>
        <w:ind w:left="10620" w:firstLine="708"/>
        <w:rPr>
          <w:sz w:val="20"/>
          <w:szCs w:val="20"/>
        </w:rPr>
      </w:pPr>
    </w:p>
    <w:p w:rsidR="004B1AC0" w:rsidRDefault="004B1AC0" w:rsidP="00116F57">
      <w:pPr>
        <w:ind w:left="10620" w:firstLine="708"/>
        <w:rPr>
          <w:sz w:val="20"/>
          <w:szCs w:val="20"/>
        </w:rPr>
      </w:pPr>
    </w:p>
    <w:p w:rsidR="00116F57" w:rsidRPr="007B5A60" w:rsidRDefault="00116F57" w:rsidP="00116F57">
      <w:pPr>
        <w:widowControl w:val="0"/>
        <w:autoSpaceDE w:val="0"/>
        <w:autoSpaceDN w:val="0"/>
        <w:adjustRightInd w:val="0"/>
        <w:ind w:left="10620" w:firstLine="708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E6053C">
        <w:rPr>
          <w:sz w:val="20"/>
          <w:szCs w:val="20"/>
        </w:rPr>
        <w:t xml:space="preserve">риложение </w:t>
      </w:r>
      <w:r>
        <w:rPr>
          <w:sz w:val="20"/>
          <w:szCs w:val="20"/>
        </w:rPr>
        <w:t>7</w:t>
      </w:r>
    </w:p>
    <w:p w:rsidR="00116F57" w:rsidRPr="00902FF0" w:rsidRDefault="00116F57" w:rsidP="004B1AC0">
      <w:pPr>
        <w:widowControl w:val="0"/>
        <w:autoSpaceDE w:val="0"/>
        <w:autoSpaceDN w:val="0"/>
        <w:adjustRightInd w:val="0"/>
        <w:ind w:left="10620" w:firstLine="708"/>
        <w:rPr>
          <w:sz w:val="20"/>
          <w:szCs w:val="20"/>
        </w:rPr>
      </w:pPr>
      <w:r w:rsidRPr="00902FF0">
        <w:rPr>
          <w:sz w:val="20"/>
          <w:szCs w:val="20"/>
        </w:rPr>
        <w:t>к муниципальной программе</w:t>
      </w:r>
    </w:p>
    <w:p w:rsidR="00116F57" w:rsidRDefault="00116F57" w:rsidP="004B1AC0">
      <w:pPr>
        <w:autoSpaceDE w:val="0"/>
        <w:autoSpaceDN w:val="0"/>
        <w:adjustRightInd w:val="0"/>
        <w:ind w:left="10620" w:right="-303" w:firstLine="708"/>
        <w:outlineLvl w:val="2"/>
        <w:rPr>
          <w:sz w:val="20"/>
          <w:szCs w:val="20"/>
        </w:rPr>
      </w:pPr>
      <w:r w:rsidRPr="00902FF0">
        <w:rPr>
          <w:sz w:val="20"/>
          <w:szCs w:val="20"/>
        </w:rPr>
        <w:t>«Соци</w:t>
      </w:r>
      <w:r>
        <w:rPr>
          <w:sz w:val="20"/>
          <w:szCs w:val="20"/>
        </w:rPr>
        <w:t>альная поддержка граждан города</w:t>
      </w:r>
    </w:p>
    <w:p w:rsidR="00116F57" w:rsidRPr="00902FF0" w:rsidRDefault="00116F57" w:rsidP="00116F57">
      <w:pPr>
        <w:autoSpaceDE w:val="0"/>
        <w:autoSpaceDN w:val="0"/>
        <w:adjustRightInd w:val="0"/>
        <w:ind w:left="10620" w:right="-303" w:firstLine="708"/>
        <w:outlineLvl w:val="2"/>
        <w:rPr>
          <w:sz w:val="20"/>
          <w:szCs w:val="20"/>
        </w:rPr>
      </w:pPr>
      <w:r w:rsidRPr="00902FF0">
        <w:rPr>
          <w:sz w:val="20"/>
          <w:szCs w:val="20"/>
        </w:rPr>
        <w:t>Железногорска»</w:t>
      </w:r>
    </w:p>
    <w:p w:rsidR="00116F57" w:rsidRPr="00902FF0" w:rsidRDefault="00116F57" w:rsidP="004B1AC0">
      <w:pPr>
        <w:autoSpaceDE w:val="0"/>
        <w:autoSpaceDN w:val="0"/>
        <w:adjustRightInd w:val="0"/>
        <w:ind w:left="10620" w:right="-303" w:firstLine="708"/>
        <w:outlineLvl w:val="2"/>
        <w:rPr>
          <w:sz w:val="20"/>
          <w:szCs w:val="20"/>
        </w:rPr>
      </w:pPr>
      <w:bookmarkStart w:id="0" w:name="_GoBack"/>
      <w:bookmarkEnd w:id="0"/>
      <w:r w:rsidRPr="00902FF0">
        <w:rPr>
          <w:sz w:val="20"/>
          <w:szCs w:val="20"/>
        </w:rPr>
        <w:t xml:space="preserve">(таблица </w:t>
      </w:r>
      <w:r>
        <w:rPr>
          <w:sz w:val="20"/>
          <w:szCs w:val="20"/>
        </w:rPr>
        <w:t>5а</w:t>
      </w:r>
      <w:r w:rsidRPr="00902FF0">
        <w:rPr>
          <w:sz w:val="20"/>
          <w:szCs w:val="20"/>
        </w:rPr>
        <w:t xml:space="preserve"> к Методическим указаниям)</w:t>
      </w:r>
    </w:p>
    <w:p w:rsidR="007B5A60" w:rsidRDefault="007B5A60" w:rsidP="007B5A60">
      <w:pPr>
        <w:autoSpaceDE w:val="0"/>
        <w:autoSpaceDN w:val="0"/>
        <w:adjustRightInd w:val="0"/>
        <w:ind w:right="678"/>
        <w:outlineLvl w:val="2"/>
        <w:rPr>
          <w:sz w:val="16"/>
          <w:szCs w:val="16"/>
        </w:rPr>
      </w:pPr>
    </w:p>
    <w:p w:rsidR="007B5A60" w:rsidRDefault="007B5A60" w:rsidP="007B5A6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B1059">
        <w:rPr>
          <w:b/>
          <w:sz w:val="20"/>
          <w:szCs w:val="20"/>
        </w:rPr>
        <w:t xml:space="preserve">Информация о налоговых расходах на реализацию муниципальной программы </w:t>
      </w:r>
    </w:p>
    <w:p w:rsidR="007B5A60" w:rsidRPr="000B1059" w:rsidRDefault="007B5A60" w:rsidP="007B5A6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B1059">
        <w:rPr>
          <w:b/>
          <w:sz w:val="20"/>
          <w:szCs w:val="20"/>
        </w:rPr>
        <w:t xml:space="preserve">«Социальная поддержка граждан города Железногорска» 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"/>
        <w:gridCol w:w="1941"/>
        <w:gridCol w:w="1212"/>
        <w:gridCol w:w="1020"/>
        <w:gridCol w:w="993"/>
        <w:gridCol w:w="992"/>
        <w:gridCol w:w="709"/>
        <w:gridCol w:w="708"/>
        <w:gridCol w:w="709"/>
        <w:gridCol w:w="2268"/>
        <w:gridCol w:w="992"/>
        <w:gridCol w:w="993"/>
        <w:gridCol w:w="992"/>
        <w:gridCol w:w="709"/>
        <w:gridCol w:w="567"/>
        <w:gridCol w:w="567"/>
      </w:tblGrid>
      <w:tr w:rsidR="007B5A60" w:rsidRPr="00783624" w:rsidTr="00B35BEB">
        <w:trPr>
          <w:trHeight w:val="547"/>
        </w:trPr>
        <w:tc>
          <w:tcPr>
            <w:tcW w:w="363" w:type="dxa"/>
            <w:vMerge w:val="restart"/>
            <w:shd w:val="clear" w:color="auto" w:fill="auto"/>
          </w:tcPr>
          <w:p w:rsidR="007B5A60" w:rsidRPr="00783624" w:rsidRDefault="007B5A60" w:rsidP="00B35BE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№ п/п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7B5A60" w:rsidRPr="00783624" w:rsidRDefault="007B5A60" w:rsidP="00B35BE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Наименование налогового расхода</w:t>
            </w:r>
          </w:p>
        </w:tc>
        <w:tc>
          <w:tcPr>
            <w:tcW w:w="1212" w:type="dxa"/>
            <w:vMerge w:val="restart"/>
            <w:shd w:val="clear" w:color="auto" w:fill="auto"/>
          </w:tcPr>
          <w:p w:rsidR="007B5A60" w:rsidRPr="00783624" w:rsidRDefault="007B5A60" w:rsidP="00B35BE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Наименование налога, по которому предусматривается льгота</w:t>
            </w:r>
          </w:p>
        </w:tc>
        <w:tc>
          <w:tcPr>
            <w:tcW w:w="5131" w:type="dxa"/>
            <w:gridSpan w:val="6"/>
            <w:shd w:val="clear" w:color="auto" w:fill="auto"/>
            <w:vAlign w:val="center"/>
          </w:tcPr>
          <w:p w:rsidR="007B5A60" w:rsidRPr="00783624" w:rsidRDefault="007B5A60" w:rsidP="00B35BE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2"/>
              <w:rPr>
                <w:b/>
                <w:sz w:val="16"/>
                <w:szCs w:val="16"/>
              </w:rPr>
            </w:pPr>
            <w:r w:rsidRPr="00783624">
              <w:rPr>
                <w:b/>
                <w:sz w:val="16"/>
                <w:szCs w:val="16"/>
              </w:rPr>
              <w:t>Оценка объема налогового расхода, тыс. рублей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B5A60" w:rsidRPr="00783624" w:rsidRDefault="007B5A60" w:rsidP="00B35BE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Показатель (индикатор) достижение целей (решение задач) муниципальной программы, характеризующий результат налогового расхода</w:t>
            </w:r>
          </w:p>
        </w:tc>
        <w:tc>
          <w:tcPr>
            <w:tcW w:w="4820" w:type="dxa"/>
            <w:gridSpan w:val="6"/>
            <w:shd w:val="clear" w:color="auto" w:fill="auto"/>
          </w:tcPr>
          <w:p w:rsidR="007B5A60" w:rsidRPr="00783624" w:rsidRDefault="007B5A60" w:rsidP="00B35BE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 xml:space="preserve">Значение показателя (индикатора) достижения целей (решения задач) </w:t>
            </w:r>
            <w:r>
              <w:rPr>
                <w:sz w:val="16"/>
                <w:szCs w:val="16"/>
              </w:rPr>
              <w:t>муниципальной</w:t>
            </w:r>
            <w:r w:rsidRPr="00783624">
              <w:rPr>
                <w:sz w:val="16"/>
                <w:szCs w:val="16"/>
              </w:rPr>
              <w:t xml:space="preserve"> программы, характеризующего результат налогового расхода</w:t>
            </w:r>
          </w:p>
        </w:tc>
      </w:tr>
      <w:tr w:rsidR="007B5A60" w:rsidRPr="00783624" w:rsidTr="00B35BEB">
        <w:trPr>
          <w:trHeight w:val="368"/>
        </w:trPr>
        <w:tc>
          <w:tcPr>
            <w:tcW w:w="363" w:type="dxa"/>
            <w:vMerge/>
            <w:shd w:val="clear" w:color="auto" w:fill="auto"/>
          </w:tcPr>
          <w:p w:rsidR="007B5A60" w:rsidRPr="00783624" w:rsidRDefault="007B5A60" w:rsidP="00B35BE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7B5A60" w:rsidRPr="00783624" w:rsidRDefault="007B5A60" w:rsidP="00B35BE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7B5A60" w:rsidRPr="00783624" w:rsidRDefault="007B5A60" w:rsidP="00B35BE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shd w:val="clear" w:color="auto" w:fill="auto"/>
          </w:tcPr>
          <w:p w:rsidR="007B5A60" w:rsidRPr="00783624" w:rsidRDefault="007B5A60" w:rsidP="00B35BEB">
            <w:pPr>
              <w:widowControl w:val="0"/>
              <w:autoSpaceDE w:val="0"/>
              <w:autoSpaceDN w:val="0"/>
              <w:adjustRightInd w:val="0"/>
              <w:ind w:left="-125" w:right="-85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отчетный финансовый год (факт)</w:t>
            </w:r>
          </w:p>
          <w:p w:rsidR="007B5A60" w:rsidRPr="00783624" w:rsidRDefault="007B5A60" w:rsidP="00B35BEB">
            <w:pPr>
              <w:widowControl w:val="0"/>
              <w:autoSpaceDE w:val="0"/>
              <w:autoSpaceDN w:val="0"/>
              <w:adjustRightInd w:val="0"/>
              <w:ind w:left="-125" w:right="-85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2020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B5A60" w:rsidRPr="00783624" w:rsidRDefault="007B5A60" w:rsidP="00B35BEB">
            <w:pPr>
              <w:widowControl w:val="0"/>
              <w:autoSpaceDE w:val="0"/>
              <w:autoSpaceDN w:val="0"/>
              <w:adjustRightInd w:val="0"/>
              <w:ind w:left="-125" w:right="-85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текущий финансовый год (оценка)</w:t>
            </w:r>
          </w:p>
          <w:p w:rsidR="007B5A60" w:rsidRPr="00783624" w:rsidRDefault="007B5A60" w:rsidP="00B35BEB">
            <w:pPr>
              <w:widowControl w:val="0"/>
              <w:autoSpaceDE w:val="0"/>
              <w:autoSpaceDN w:val="0"/>
              <w:adjustRightInd w:val="0"/>
              <w:ind w:left="-125" w:right="-85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2021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5A60" w:rsidRPr="00783624" w:rsidRDefault="007B5A60" w:rsidP="00B35BEB">
            <w:pPr>
              <w:widowControl w:val="0"/>
              <w:autoSpaceDE w:val="0"/>
              <w:autoSpaceDN w:val="0"/>
              <w:adjustRightInd w:val="0"/>
              <w:ind w:left="-125" w:right="-85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очередной финансовый год (оценка)</w:t>
            </w:r>
          </w:p>
          <w:p w:rsidR="007B5A60" w:rsidRPr="00783624" w:rsidRDefault="007B5A60" w:rsidP="00B35BEB">
            <w:pPr>
              <w:widowControl w:val="0"/>
              <w:autoSpaceDE w:val="0"/>
              <w:autoSpaceDN w:val="0"/>
              <w:adjustRightInd w:val="0"/>
              <w:ind w:left="-125" w:right="-85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2022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7B5A60" w:rsidRPr="00783624" w:rsidRDefault="007B5A60" w:rsidP="00B35BE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Плановый период (оценка)</w:t>
            </w:r>
          </w:p>
        </w:tc>
        <w:tc>
          <w:tcPr>
            <w:tcW w:w="2268" w:type="dxa"/>
            <w:vMerge/>
            <w:shd w:val="clear" w:color="auto" w:fill="auto"/>
          </w:tcPr>
          <w:p w:rsidR="007B5A60" w:rsidRPr="00783624" w:rsidRDefault="007B5A60" w:rsidP="00B35BE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B5A60" w:rsidRPr="00783624" w:rsidRDefault="007B5A60" w:rsidP="00B35BEB">
            <w:pPr>
              <w:widowControl w:val="0"/>
              <w:autoSpaceDE w:val="0"/>
              <w:autoSpaceDN w:val="0"/>
              <w:adjustRightInd w:val="0"/>
              <w:ind w:left="-125" w:right="-85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отчетный финансовый год (факт)</w:t>
            </w:r>
          </w:p>
          <w:p w:rsidR="007B5A60" w:rsidRPr="00783624" w:rsidRDefault="007B5A60" w:rsidP="00B35BEB">
            <w:pPr>
              <w:widowControl w:val="0"/>
              <w:autoSpaceDE w:val="0"/>
              <w:autoSpaceDN w:val="0"/>
              <w:adjustRightInd w:val="0"/>
              <w:ind w:left="-125" w:right="-85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2020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B5A60" w:rsidRPr="00783624" w:rsidRDefault="007B5A60" w:rsidP="00B35BEB">
            <w:pPr>
              <w:widowControl w:val="0"/>
              <w:autoSpaceDE w:val="0"/>
              <w:autoSpaceDN w:val="0"/>
              <w:adjustRightInd w:val="0"/>
              <w:ind w:left="-125" w:right="-85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текущий финансовый год (оценка)</w:t>
            </w:r>
          </w:p>
          <w:p w:rsidR="007B5A60" w:rsidRPr="00783624" w:rsidRDefault="007B5A60" w:rsidP="00B35BEB">
            <w:pPr>
              <w:widowControl w:val="0"/>
              <w:autoSpaceDE w:val="0"/>
              <w:autoSpaceDN w:val="0"/>
              <w:adjustRightInd w:val="0"/>
              <w:ind w:left="-125" w:right="-85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2021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B5A60" w:rsidRPr="00783624" w:rsidRDefault="007B5A60" w:rsidP="00B35BEB">
            <w:pPr>
              <w:widowControl w:val="0"/>
              <w:autoSpaceDE w:val="0"/>
              <w:autoSpaceDN w:val="0"/>
              <w:adjustRightInd w:val="0"/>
              <w:ind w:left="-125" w:right="-85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очередной финансовый год (оценка)</w:t>
            </w:r>
          </w:p>
          <w:p w:rsidR="007B5A60" w:rsidRPr="00783624" w:rsidRDefault="007B5A60" w:rsidP="00B35BEB">
            <w:pPr>
              <w:widowControl w:val="0"/>
              <w:autoSpaceDE w:val="0"/>
              <w:autoSpaceDN w:val="0"/>
              <w:adjustRightInd w:val="0"/>
              <w:ind w:left="-125" w:right="-85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2022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B5A60" w:rsidRPr="00783624" w:rsidRDefault="007B5A60" w:rsidP="00B35BE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Плановый период (оценка)</w:t>
            </w:r>
          </w:p>
        </w:tc>
      </w:tr>
      <w:tr w:rsidR="007B5A60" w:rsidRPr="00783624" w:rsidTr="00B35BEB">
        <w:trPr>
          <w:trHeight w:val="368"/>
        </w:trPr>
        <w:tc>
          <w:tcPr>
            <w:tcW w:w="363" w:type="dxa"/>
            <w:vMerge/>
            <w:shd w:val="clear" w:color="auto" w:fill="auto"/>
          </w:tcPr>
          <w:p w:rsidR="007B5A60" w:rsidRPr="00783624" w:rsidRDefault="007B5A60" w:rsidP="00B35BE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7B5A60" w:rsidRPr="00783624" w:rsidRDefault="007B5A60" w:rsidP="00B35BE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7B5A60" w:rsidRPr="00783624" w:rsidRDefault="007B5A60" w:rsidP="00B35BE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7B5A60" w:rsidRPr="00783624" w:rsidRDefault="007B5A60" w:rsidP="00B35BE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B5A60" w:rsidRPr="00783624" w:rsidRDefault="007B5A60" w:rsidP="00B35BE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5A60" w:rsidRPr="00783624" w:rsidRDefault="007B5A60" w:rsidP="00B35BE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B5A60" w:rsidRPr="00783624" w:rsidRDefault="007B5A60" w:rsidP="00B35BE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2023</w:t>
            </w:r>
          </w:p>
        </w:tc>
        <w:tc>
          <w:tcPr>
            <w:tcW w:w="708" w:type="dxa"/>
            <w:shd w:val="clear" w:color="auto" w:fill="auto"/>
          </w:tcPr>
          <w:p w:rsidR="007B5A60" w:rsidRPr="00783624" w:rsidRDefault="007B5A60" w:rsidP="00B35BE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7B5A60" w:rsidRPr="00783624" w:rsidRDefault="007B5A60" w:rsidP="00B35BE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2025</w:t>
            </w:r>
          </w:p>
        </w:tc>
        <w:tc>
          <w:tcPr>
            <w:tcW w:w="2268" w:type="dxa"/>
            <w:vMerge/>
            <w:shd w:val="clear" w:color="auto" w:fill="auto"/>
          </w:tcPr>
          <w:p w:rsidR="007B5A60" w:rsidRPr="00783624" w:rsidRDefault="007B5A60" w:rsidP="00B35BE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5A60" w:rsidRPr="00783624" w:rsidRDefault="007B5A60" w:rsidP="00B35BE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B5A60" w:rsidRPr="00783624" w:rsidRDefault="007B5A60" w:rsidP="00B35BE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5A60" w:rsidRPr="00783624" w:rsidRDefault="007B5A60" w:rsidP="00B35BE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B5A60" w:rsidRPr="00783624" w:rsidRDefault="007B5A60" w:rsidP="00B35BE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  <w:shd w:val="clear" w:color="auto" w:fill="auto"/>
          </w:tcPr>
          <w:p w:rsidR="007B5A60" w:rsidRPr="00783624" w:rsidRDefault="007B5A60" w:rsidP="00B35BE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2024</w:t>
            </w:r>
          </w:p>
        </w:tc>
        <w:tc>
          <w:tcPr>
            <w:tcW w:w="567" w:type="dxa"/>
            <w:shd w:val="clear" w:color="auto" w:fill="auto"/>
          </w:tcPr>
          <w:p w:rsidR="007B5A60" w:rsidRPr="00783624" w:rsidRDefault="007B5A60" w:rsidP="00B35BE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2025</w:t>
            </w:r>
          </w:p>
        </w:tc>
      </w:tr>
      <w:tr w:rsidR="00C4772B" w:rsidRPr="00783624" w:rsidTr="00B35BEB">
        <w:trPr>
          <w:trHeight w:val="1442"/>
        </w:trPr>
        <w:tc>
          <w:tcPr>
            <w:tcW w:w="363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1</w:t>
            </w:r>
          </w:p>
        </w:tc>
        <w:tc>
          <w:tcPr>
            <w:tcW w:w="1941" w:type="dxa"/>
            <w:shd w:val="clear" w:color="auto" w:fill="auto"/>
          </w:tcPr>
          <w:p w:rsidR="00C4772B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 xml:space="preserve">Освобождение от уплаты налога в размере 100% лиц, </w:t>
            </w:r>
            <w:r>
              <w:rPr>
                <w:sz w:val="16"/>
                <w:szCs w:val="16"/>
              </w:rPr>
              <w:t>имеющих</w:t>
            </w:r>
            <w:r w:rsidRPr="00783624">
              <w:rPr>
                <w:sz w:val="16"/>
                <w:szCs w:val="16"/>
              </w:rPr>
              <w:t xml:space="preserve"> I</w:t>
            </w:r>
            <w:r>
              <w:rPr>
                <w:sz w:val="16"/>
                <w:szCs w:val="16"/>
              </w:rPr>
              <w:t>,</w:t>
            </w:r>
          </w:p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II, </w:t>
            </w:r>
            <w:r>
              <w:rPr>
                <w:sz w:val="16"/>
                <w:szCs w:val="16"/>
                <w:lang w:val="en-US"/>
              </w:rPr>
              <w:t xml:space="preserve">III </w:t>
            </w:r>
            <w:r>
              <w:rPr>
                <w:sz w:val="16"/>
                <w:szCs w:val="16"/>
              </w:rPr>
              <w:t>группу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783624">
              <w:rPr>
                <w:sz w:val="16"/>
                <w:szCs w:val="16"/>
              </w:rPr>
              <w:t>инвалидности</w:t>
            </w:r>
          </w:p>
        </w:tc>
        <w:tc>
          <w:tcPr>
            <w:tcW w:w="1212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020" w:type="dxa"/>
            <w:shd w:val="clear" w:color="auto" w:fill="auto"/>
          </w:tcPr>
          <w:p w:rsidR="00C4772B" w:rsidRPr="009123A1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34,0</w:t>
            </w:r>
          </w:p>
        </w:tc>
        <w:tc>
          <w:tcPr>
            <w:tcW w:w="993" w:type="dxa"/>
            <w:shd w:val="clear" w:color="auto" w:fill="auto"/>
          </w:tcPr>
          <w:p w:rsidR="00C4772B" w:rsidRPr="009123A1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992" w:type="dxa"/>
            <w:shd w:val="clear" w:color="auto" w:fill="auto"/>
          </w:tcPr>
          <w:p w:rsidR="00C4772B" w:rsidRPr="009123A1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709" w:type="dxa"/>
            <w:shd w:val="clear" w:color="auto" w:fill="auto"/>
          </w:tcPr>
          <w:p w:rsidR="00C4772B" w:rsidRPr="009123A1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708" w:type="dxa"/>
            <w:shd w:val="clear" w:color="auto" w:fill="auto"/>
          </w:tcPr>
          <w:p w:rsidR="00C4772B" w:rsidRPr="009123A1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709" w:type="dxa"/>
            <w:shd w:val="clear" w:color="auto" w:fill="auto"/>
          </w:tcPr>
          <w:p w:rsidR="00C4772B" w:rsidRPr="009123A1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268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удельный вес льготных категорий граждан, получивших дополнительные меры социальной поддержки за счет средств местного бюджета в соответствии с муниципальными правовыми актами города Железногорска, в общей численности граждан, проживающих на территории города Железногорска</w:t>
            </w:r>
          </w:p>
        </w:tc>
        <w:tc>
          <w:tcPr>
            <w:tcW w:w="992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67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67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4772B" w:rsidRPr="00783624" w:rsidTr="00B35BEB">
        <w:trPr>
          <w:trHeight w:val="716"/>
        </w:trPr>
        <w:tc>
          <w:tcPr>
            <w:tcW w:w="363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2</w:t>
            </w:r>
          </w:p>
        </w:tc>
        <w:tc>
          <w:tcPr>
            <w:tcW w:w="1941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Освобождение от уплаты налога в размере 100% инвалидов с детства, детей-инвалидов</w:t>
            </w:r>
            <w:r>
              <w:rPr>
                <w:sz w:val="16"/>
                <w:szCs w:val="16"/>
              </w:rPr>
              <w:t>, граждан категории «ребенок-инвалид»</w:t>
            </w:r>
          </w:p>
        </w:tc>
        <w:tc>
          <w:tcPr>
            <w:tcW w:w="1212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020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268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удельный вес льготных категорий граждан, получивших дополнительные меры социальной поддержки за счет средств местного бюджета в соответствии с муниципальными правовыми актами города Железногорска, в общей численности граждан, проживающих на территории города Железногорска</w:t>
            </w:r>
          </w:p>
        </w:tc>
        <w:tc>
          <w:tcPr>
            <w:tcW w:w="992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-</w:t>
            </w:r>
          </w:p>
        </w:tc>
      </w:tr>
      <w:tr w:rsidR="00C4772B" w:rsidRPr="00783624" w:rsidTr="00B35BEB">
        <w:trPr>
          <w:trHeight w:val="535"/>
        </w:trPr>
        <w:tc>
          <w:tcPr>
            <w:tcW w:w="363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3</w:t>
            </w:r>
          </w:p>
        </w:tc>
        <w:tc>
          <w:tcPr>
            <w:tcW w:w="1941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Освобождение от уплаты налога в размере 100% ветеранов и инвалидов Великой Отечественной войны, а также ветеранов и инвалидов боевых действий</w:t>
            </w:r>
          </w:p>
        </w:tc>
        <w:tc>
          <w:tcPr>
            <w:tcW w:w="1212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020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783624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992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709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708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709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2268" w:type="dxa"/>
            <w:shd w:val="clear" w:color="auto" w:fill="auto"/>
          </w:tcPr>
          <w:p w:rsidR="00C4772B" w:rsidRPr="00201FD3" w:rsidRDefault="00C4772B" w:rsidP="00C4772B">
            <w:pPr>
              <w:jc w:val="center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 xml:space="preserve">удельный вес льготных категорий граждан, получивших дополнительные меры социальной поддержки за счет средств местного бюджета в соответствии с муниципальными правовыми актами города Железногорска, в общей </w:t>
            </w:r>
            <w:r w:rsidRPr="00783624">
              <w:rPr>
                <w:sz w:val="16"/>
                <w:szCs w:val="16"/>
              </w:rPr>
              <w:lastRenderedPageBreak/>
              <w:t>численности граждан, проживающих на территории города Железногорска</w:t>
            </w:r>
          </w:p>
        </w:tc>
        <w:tc>
          <w:tcPr>
            <w:tcW w:w="992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0,03</w:t>
            </w:r>
          </w:p>
        </w:tc>
        <w:tc>
          <w:tcPr>
            <w:tcW w:w="993" w:type="dxa"/>
            <w:shd w:val="clear" w:color="auto" w:fill="auto"/>
          </w:tcPr>
          <w:p w:rsidR="00C4772B" w:rsidRDefault="00C4772B" w:rsidP="00C4772B">
            <w:pPr>
              <w:jc w:val="center"/>
            </w:pPr>
            <w:r w:rsidRPr="00E75FE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772B" w:rsidRDefault="00C4772B" w:rsidP="00C4772B">
            <w:pPr>
              <w:jc w:val="center"/>
            </w:pPr>
            <w:r w:rsidRPr="00E75FE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4772B" w:rsidRDefault="00C4772B" w:rsidP="00C4772B">
            <w:pPr>
              <w:jc w:val="center"/>
            </w:pPr>
            <w:r w:rsidRPr="00E75FE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C4772B" w:rsidRDefault="00C4772B" w:rsidP="00C4772B">
            <w:pPr>
              <w:jc w:val="center"/>
            </w:pPr>
            <w:r w:rsidRPr="00E75FE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C4772B" w:rsidRDefault="00C4772B" w:rsidP="00C4772B">
            <w:pPr>
              <w:jc w:val="center"/>
            </w:pPr>
            <w:r w:rsidRPr="00E75FE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5</w:t>
            </w:r>
          </w:p>
        </w:tc>
      </w:tr>
      <w:tr w:rsidR="00C4772B" w:rsidRPr="00783624" w:rsidTr="00B35BEB">
        <w:trPr>
          <w:trHeight w:val="893"/>
        </w:trPr>
        <w:tc>
          <w:tcPr>
            <w:tcW w:w="363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4</w:t>
            </w:r>
          </w:p>
        </w:tc>
        <w:tc>
          <w:tcPr>
            <w:tcW w:w="1941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Освобождение от уплаты налога в размере 50% лиц, достигших возраста 55 лет для женщин и 60 лет для мужчин</w:t>
            </w:r>
          </w:p>
        </w:tc>
        <w:tc>
          <w:tcPr>
            <w:tcW w:w="1212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020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772B" w:rsidRDefault="00C4772B" w:rsidP="00C4772B">
            <w:pPr>
              <w:jc w:val="center"/>
            </w:pPr>
            <w:r w:rsidRPr="009124C4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772B" w:rsidRDefault="00C4772B" w:rsidP="00C4772B">
            <w:pPr>
              <w:jc w:val="center"/>
            </w:pPr>
            <w:r w:rsidRPr="009124C4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4772B" w:rsidRDefault="00C4772B" w:rsidP="00C4772B">
            <w:pPr>
              <w:jc w:val="center"/>
            </w:pPr>
            <w:r w:rsidRPr="009124C4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C4772B" w:rsidRDefault="00C4772B" w:rsidP="00C4772B">
            <w:pPr>
              <w:jc w:val="center"/>
            </w:pPr>
            <w:r w:rsidRPr="009124C4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4772B" w:rsidRDefault="00C4772B" w:rsidP="00C4772B">
            <w:pPr>
              <w:jc w:val="center"/>
            </w:pPr>
            <w:r w:rsidRPr="009124C4">
              <w:rPr>
                <w:sz w:val="16"/>
                <w:szCs w:val="16"/>
              </w:rPr>
              <w:t>0,0</w:t>
            </w:r>
          </w:p>
        </w:tc>
        <w:tc>
          <w:tcPr>
            <w:tcW w:w="2268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удельный вес льготных категорий граждан, получивших дополнительные меры социальной поддержки за счет средств местного бюджета в соответствии с муниципальными правовыми актами города Железногорска, в общей численности граждан, проживающих на территории города Железногорска</w:t>
            </w:r>
          </w:p>
        </w:tc>
        <w:tc>
          <w:tcPr>
            <w:tcW w:w="992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--</w:t>
            </w:r>
          </w:p>
        </w:tc>
        <w:tc>
          <w:tcPr>
            <w:tcW w:w="993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--</w:t>
            </w:r>
          </w:p>
        </w:tc>
        <w:tc>
          <w:tcPr>
            <w:tcW w:w="992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--</w:t>
            </w:r>
          </w:p>
        </w:tc>
        <w:tc>
          <w:tcPr>
            <w:tcW w:w="709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--</w:t>
            </w:r>
          </w:p>
        </w:tc>
        <w:tc>
          <w:tcPr>
            <w:tcW w:w="567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--</w:t>
            </w:r>
          </w:p>
        </w:tc>
        <w:tc>
          <w:tcPr>
            <w:tcW w:w="567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--</w:t>
            </w:r>
          </w:p>
        </w:tc>
      </w:tr>
      <w:tr w:rsidR="00C4772B" w:rsidRPr="00783624" w:rsidTr="00B35BEB">
        <w:trPr>
          <w:trHeight w:val="1084"/>
        </w:trPr>
        <w:tc>
          <w:tcPr>
            <w:tcW w:w="363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5</w:t>
            </w:r>
          </w:p>
        </w:tc>
        <w:tc>
          <w:tcPr>
            <w:tcW w:w="1941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Освобождение от уплаты налога в размере 50% получателей страховых пенсий по старости, в том числе назначаемых досрочно в соответствии с действующим законодательством Российской Федерации</w:t>
            </w:r>
          </w:p>
        </w:tc>
        <w:tc>
          <w:tcPr>
            <w:tcW w:w="1212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020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  <w:r w:rsidRPr="00783624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131,2</w:t>
            </w:r>
          </w:p>
        </w:tc>
        <w:tc>
          <w:tcPr>
            <w:tcW w:w="992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131,2</w:t>
            </w:r>
          </w:p>
        </w:tc>
        <w:tc>
          <w:tcPr>
            <w:tcW w:w="709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131,2</w:t>
            </w:r>
          </w:p>
        </w:tc>
        <w:tc>
          <w:tcPr>
            <w:tcW w:w="708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131,2</w:t>
            </w:r>
          </w:p>
        </w:tc>
        <w:tc>
          <w:tcPr>
            <w:tcW w:w="709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131,2</w:t>
            </w:r>
          </w:p>
        </w:tc>
        <w:tc>
          <w:tcPr>
            <w:tcW w:w="2268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удельный вес льготных категорий граждан, получивших дополнительные меры социальной поддержки за счет средств местного бюджета в соответствии с муниципальными правовыми актами города Железногорска, в общей численности граждан, проживающих на территории города Железногорска</w:t>
            </w:r>
          </w:p>
        </w:tc>
        <w:tc>
          <w:tcPr>
            <w:tcW w:w="992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0,76</w:t>
            </w:r>
          </w:p>
        </w:tc>
        <w:tc>
          <w:tcPr>
            <w:tcW w:w="993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709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567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567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</w:tr>
      <w:tr w:rsidR="00C4772B" w:rsidRPr="00783624" w:rsidTr="00B35BEB">
        <w:trPr>
          <w:trHeight w:val="570"/>
        </w:trPr>
        <w:tc>
          <w:tcPr>
            <w:tcW w:w="363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6</w:t>
            </w:r>
          </w:p>
        </w:tc>
        <w:tc>
          <w:tcPr>
            <w:tcW w:w="1941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Освобождение от уплаты налога в размере 50% физических лиц, имеющих трех и более несовершеннолетних детей</w:t>
            </w:r>
          </w:p>
        </w:tc>
        <w:tc>
          <w:tcPr>
            <w:tcW w:w="1212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020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</w:t>
            </w:r>
          </w:p>
        </w:tc>
        <w:tc>
          <w:tcPr>
            <w:tcW w:w="992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</w:t>
            </w:r>
          </w:p>
        </w:tc>
        <w:tc>
          <w:tcPr>
            <w:tcW w:w="709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</w:t>
            </w:r>
          </w:p>
        </w:tc>
        <w:tc>
          <w:tcPr>
            <w:tcW w:w="708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</w:t>
            </w:r>
          </w:p>
        </w:tc>
        <w:tc>
          <w:tcPr>
            <w:tcW w:w="709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</w:t>
            </w:r>
          </w:p>
        </w:tc>
        <w:tc>
          <w:tcPr>
            <w:tcW w:w="2268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>удельный вес льготных категорий граждан, получивших дополнительные меры социальной поддержки за счет средств местного бюджета в соответствии с муниципальными правовыми актами города Железногорска, в общей численности граждан, проживающих на территории города Железногорска</w:t>
            </w:r>
          </w:p>
        </w:tc>
        <w:tc>
          <w:tcPr>
            <w:tcW w:w="992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993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992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709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567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567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</w:tr>
      <w:tr w:rsidR="00C4772B" w:rsidRPr="00783624" w:rsidTr="00B35BEB">
        <w:trPr>
          <w:trHeight w:val="278"/>
        </w:trPr>
        <w:tc>
          <w:tcPr>
            <w:tcW w:w="363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 w:rsidRPr="00783624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1212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  <w:r w:rsidRPr="00783624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212,7</w:t>
            </w:r>
          </w:p>
        </w:tc>
        <w:tc>
          <w:tcPr>
            <w:tcW w:w="992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212,7</w:t>
            </w:r>
          </w:p>
        </w:tc>
        <w:tc>
          <w:tcPr>
            <w:tcW w:w="709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212,7</w:t>
            </w:r>
          </w:p>
        </w:tc>
        <w:tc>
          <w:tcPr>
            <w:tcW w:w="708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212,7</w:t>
            </w:r>
          </w:p>
        </w:tc>
        <w:tc>
          <w:tcPr>
            <w:tcW w:w="709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212,7</w:t>
            </w:r>
          </w:p>
        </w:tc>
        <w:tc>
          <w:tcPr>
            <w:tcW w:w="2268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0,92</w:t>
            </w:r>
          </w:p>
        </w:tc>
        <w:tc>
          <w:tcPr>
            <w:tcW w:w="993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1,37</w:t>
            </w:r>
          </w:p>
        </w:tc>
        <w:tc>
          <w:tcPr>
            <w:tcW w:w="992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1,37</w:t>
            </w:r>
          </w:p>
        </w:tc>
        <w:tc>
          <w:tcPr>
            <w:tcW w:w="709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1,37</w:t>
            </w:r>
          </w:p>
        </w:tc>
        <w:tc>
          <w:tcPr>
            <w:tcW w:w="567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1,37</w:t>
            </w:r>
          </w:p>
        </w:tc>
        <w:tc>
          <w:tcPr>
            <w:tcW w:w="567" w:type="dxa"/>
            <w:shd w:val="clear" w:color="auto" w:fill="auto"/>
          </w:tcPr>
          <w:p w:rsidR="00C4772B" w:rsidRPr="00783624" w:rsidRDefault="00C4772B" w:rsidP="00C477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1,37</w:t>
            </w:r>
          </w:p>
        </w:tc>
      </w:tr>
    </w:tbl>
    <w:p w:rsidR="007B5A60" w:rsidRDefault="004B1AC0" w:rsidP="00116F57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»</w:t>
      </w:r>
    </w:p>
    <w:sectPr w:rsidR="007B5A60" w:rsidSect="004B1AC0">
      <w:pgSz w:w="16838" w:h="11906" w:orient="landscape"/>
      <w:pgMar w:top="1418" w:right="25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60"/>
    <w:rsid w:val="00116F57"/>
    <w:rsid w:val="003D2733"/>
    <w:rsid w:val="004B1AC0"/>
    <w:rsid w:val="004E6304"/>
    <w:rsid w:val="005D67DF"/>
    <w:rsid w:val="007B5A60"/>
    <w:rsid w:val="00811800"/>
    <w:rsid w:val="00A834C8"/>
    <w:rsid w:val="00C4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1DC33-F963-47D1-B5BA-382109CA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B5A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B1A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1A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3A8CE-9F6C-42E3-8585-8E5609A3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User279</dc:creator>
  <cp:keywords/>
  <dc:description/>
  <cp:lastModifiedBy>User279</cp:lastModifiedBy>
  <cp:revision>3</cp:revision>
  <cp:lastPrinted>2022-12-06T09:27:00Z</cp:lastPrinted>
  <dcterms:created xsi:type="dcterms:W3CDTF">2022-11-22T07:41:00Z</dcterms:created>
  <dcterms:modified xsi:type="dcterms:W3CDTF">2022-12-06T09:27:00Z</dcterms:modified>
</cp:coreProperties>
</file>